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5D" w:rsidRPr="004102F7" w:rsidRDefault="00124218" w:rsidP="000E4E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val="en-GB"/>
        </w:rPr>
      </w:pPr>
      <w:r w:rsidRPr="00124218">
        <w:rPr>
          <w:rFonts w:cs="Times New Roman"/>
          <w:b/>
          <w:bCs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5188585</wp:posOffset>
            </wp:positionH>
            <wp:positionV relativeFrom="margin">
              <wp:posOffset>-676275</wp:posOffset>
            </wp:positionV>
            <wp:extent cx="1216236" cy="912177"/>
            <wp:effectExtent l="0" t="0" r="3175" b="2540"/>
            <wp:wrapSquare wrapText="bothSides"/>
            <wp:docPr id="2" name="Picture 2" descr="X:\CPOEF.Racunovodstvo\Fundacija EF\ŽIG-LOGO\LOGO WITH SEB - June 19\EF-CPO-LOGO-Fundacija-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POEF.Racunovodstvo\Fundacija EF\ŽIG-LOGO\LOGO WITH SEB - June 19\EF-CPO-LOGO-Fundacija-A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36" cy="91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E5D" w:rsidRPr="004102F7">
        <w:rPr>
          <w:rFonts w:cs="Times New Roman"/>
          <w:b/>
          <w:bCs/>
          <w:noProof/>
          <w:lang w:eastAsia="sl-SI"/>
        </w:rPr>
        <w:t xml:space="preserve"> </w:t>
      </w: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GB"/>
        </w:rPr>
      </w:pP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4102F7">
        <w:rPr>
          <w:rFonts w:cs="Times New Roman"/>
          <w:b/>
          <w:bCs/>
          <w:sz w:val="28"/>
          <w:szCs w:val="28"/>
          <w:lang w:val="en-GB"/>
        </w:rPr>
        <w:t xml:space="preserve">Public call for the </w:t>
      </w:r>
      <w:r w:rsidR="00773E6D" w:rsidRPr="004102F7">
        <w:rPr>
          <w:rFonts w:cs="Times New Roman"/>
          <w:b/>
          <w:bCs/>
          <w:sz w:val="28"/>
          <w:szCs w:val="28"/>
          <w:lang w:val="en-GB"/>
        </w:rPr>
        <w:t>20</w:t>
      </w:r>
      <w:r w:rsidR="006942BD">
        <w:rPr>
          <w:rFonts w:cs="Times New Roman"/>
          <w:b/>
          <w:bCs/>
          <w:sz w:val="28"/>
          <w:szCs w:val="28"/>
          <w:lang w:val="en-GB"/>
        </w:rPr>
        <w:t>20</w:t>
      </w:r>
      <w:r w:rsidR="00773E6D" w:rsidRPr="004102F7">
        <w:rPr>
          <w:rFonts w:cs="Times New Roman"/>
          <w:b/>
          <w:bCs/>
          <w:sz w:val="28"/>
          <w:szCs w:val="28"/>
          <w:lang w:val="en-GB"/>
        </w:rPr>
        <w:t>/20</w:t>
      </w:r>
      <w:r w:rsidR="006942BD">
        <w:rPr>
          <w:rFonts w:cs="Times New Roman"/>
          <w:b/>
          <w:bCs/>
          <w:sz w:val="28"/>
          <w:szCs w:val="28"/>
          <w:lang w:val="en-GB"/>
        </w:rPr>
        <w:t>21</w:t>
      </w:r>
      <w:r w:rsidRPr="004102F7">
        <w:rPr>
          <w:rFonts w:cs="Times New Roman"/>
          <w:b/>
          <w:bCs/>
          <w:sz w:val="28"/>
          <w:szCs w:val="28"/>
          <w:lang w:val="en-GB"/>
        </w:rPr>
        <w:t xml:space="preserve"> academic year for Applications for a Scholarship from the University of Ljubljana, </w:t>
      </w:r>
      <w:r w:rsidR="00201A43">
        <w:rPr>
          <w:rFonts w:cs="Times New Roman"/>
          <w:b/>
          <w:bCs/>
          <w:sz w:val="28"/>
          <w:szCs w:val="28"/>
          <w:lang w:val="en-GB"/>
        </w:rPr>
        <w:t>School of Economics and Business</w:t>
      </w:r>
      <w:r w:rsidRPr="004102F7">
        <w:rPr>
          <w:rFonts w:cs="Times New Roman"/>
          <w:b/>
          <w:bCs/>
          <w:sz w:val="28"/>
          <w:szCs w:val="28"/>
          <w:lang w:val="en-GB"/>
        </w:rPr>
        <w:t xml:space="preserve"> </w:t>
      </w:r>
      <w:r w:rsidR="00124218">
        <w:rPr>
          <w:rFonts w:cs="Times New Roman"/>
          <w:b/>
          <w:bCs/>
          <w:sz w:val="28"/>
          <w:szCs w:val="28"/>
          <w:lang w:val="en-GB"/>
        </w:rPr>
        <w:t>F</w:t>
      </w:r>
      <w:r w:rsidR="001811F4" w:rsidRPr="004102F7">
        <w:rPr>
          <w:rFonts w:cs="Times New Roman"/>
          <w:b/>
          <w:bCs/>
          <w:sz w:val="28"/>
          <w:szCs w:val="28"/>
          <w:lang w:val="en-GB"/>
        </w:rPr>
        <w:t>undation</w:t>
      </w: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val="en-GB"/>
        </w:rPr>
      </w:pPr>
    </w:p>
    <w:p w:rsidR="000E4E5D" w:rsidRPr="004102F7" w:rsidRDefault="000E4E5D" w:rsidP="000E4E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GB"/>
        </w:rPr>
      </w:pPr>
      <w:r w:rsidRPr="004102F7">
        <w:rPr>
          <w:rFonts w:cs="Times New Roman"/>
          <w:b/>
          <w:bCs/>
          <w:lang w:val="en-GB"/>
        </w:rPr>
        <w:t xml:space="preserve">About the </w:t>
      </w:r>
      <w:r w:rsidR="00124218">
        <w:rPr>
          <w:rFonts w:cs="Times New Roman"/>
          <w:b/>
          <w:bCs/>
          <w:lang w:val="en-GB"/>
        </w:rPr>
        <w:t>F</w:t>
      </w:r>
      <w:r w:rsidR="001811F4" w:rsidRPr="004102F7">
        <w:rPr>
          <w:rFonts w:cs="Times New Roman"/>
          <w:b/>
          <w:bCs/>
          <w:lang w:val="en-GB"/>
        </w:rPr>
        <w:t>undation</w:t>
      </w:r>
      <w:r w:rsidRPr="004102F7">
        <w:rPr>
          <w:rFonts w:cs="Times New Roman"/>
          <w:b/>
          <w:bCs/>
          <w:lang w:val="en-GB"/>
        </w:rPr>
        <w:t xml:space="preserve"> </w:t>
      </w:r>
    </w:p>
    <w:p w:rsidR="000E4E5D" w:rsidRPr="004102F7" w:rsidRDefault="000E4E5D" w:rsidP="000E4E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GB"/>
        </w:rPr>
      </w:pP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  <w:r w:rsidRPr="004102F7">
        <w:rPr>
          <w:rFonts w:cs="Times New Roman"/>
          <w:bCs/>
          <w:lang w:val="en-GB"/>
        </w:rPr>
        <w:t xml:space="preserve">The University of Ljubljana, </w:t>
      </w:r>
      <w:r w:rsidR="00201A43">
        <w:rPr>
          <w:rFonts w:cs="Times New Roman"/>
          <w:bCs/>
          <w:lang w:val="en-GB"/>
        </w:rPr>
        <w:t>School of Economics and Business</w:t>
      </w:r>
      <w:r w:rsidRPr="004102F7">
        <w:rPr>
          <w:rFonts w:cs="Times New Roman"/>
          <w:bCs/>
          <w:lang w:val="en-GB"/>
        </w:rPr>
        <w:t xml:space="preserve"> (</w:t>
      </w:r>
      <w:r w:rsidR="00201A43">
        <w:rPr>
          <w:rFonts w:cs="Times New Roman"/>
          <w:bCs/>
          <w:lang w:val="en-GB"/>
        </w:rPr>
        <w:t>SEB</w:t>
      </w:r>
      <w:r w:rsidR="00740C98">
        <w:rPr>
          <w:rFonts w:cs="Times New Roman"/>
          <w:bCs/>
          <w:lang w:val="en-GB"/>
        </w:rPr>
        <w:t xml:space="preserve"> LU</w:t>
      </w:r>
      <w:r w:rsidRPr="004102F7">
        <w:rPr>
          <w:rFonts w:cs="Times New Roman"/>
          <w:bCs/>
          <w:lang w:val="en-GB"/>
        </w:rPr>
        <w:t xml:space="preserve">) </w:t>
      </w:r>
      <w:r w:rsidR="00124218">
        <w:rPr>
          <w:rFonts w:cs="Times New Roman"/>
          <w:bCs/>
          <w:lang w:val="en-GB"/>
        </w:rPr>
        <w:t>F</w:t>
      </w:r>
      <w:r w:rsidR="001811F4" w:rsidRPr="004102F7">
        <w:rPr>
          <w:rFonts w:cs="Times New Roman"/>
          <w:bCs/>
          <w:lang w:val="en-GB"/>
        </w:rPr>
        <w:t>undation</w:t>
      </w:r>
      <w:r w:rsidRPr="004102F7">
        <w:rPr>
          <w:rFonts w:cs="Times New Roman"/>
          <w:bCs/>
          <w:lang w:val="en-GB"/>
        </w:rPr>
        <w:t xml:space="preserve"> was founded with the aim of contributing to the </w:t>
      </w:r>
      <w:r w:rsidR="007D1659" w:rsidRPr="007D1659">
        <w:rPr>
          <w:rFonts w:cs="Times New Roman"/>
          <w:bCs/>
          <w:lang w:val="en-GB"/>
        </w:rPr>
        <w:t>SEB</w:t>
      </w:r>
      <w:r w:rsidR="00740C98">
        <w:rPr>
          <w:rFonts w:cs="Times New Roman"/>
          <w:bCs/>
          <w:lang w:val="en-GB"/>
        </w:rPr>
        <w:t xml:space="preserve"> LU</w:t>
      </w:r>
      <w:r w:rsidRPr="007D1659">
        <w:rPr>
          <w:rFonts w:cs="Times New Roman"/>
          <w:bCs/>
          <w:lang w:val="en-GB"/>
        </w:rPr>
        <w:t>’</w:t>
      </w:r>
      <w:r w:rsidRPr="004102F7">
        <w:rPr>
          <w:rFonts w:cs="Times New Roman"/>
          <w:bCs/>
          <w:lang w:val="en-GB"/>
        </w:rPr>
        <w:t>s excellence by funding and offering other forms of support to outstanding local and foreign students as well as renowned visiting foreign professors.</w:t>
      </w: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  <w:r w:rsidRPr="004102F7">
        <w:rPr>
          <w:rFonts w:cs="Times New Roman"/>
          <w:bCs/>
          <w:lang w:val="en-GB"/>
        </w:rPr>
        <w:t xml:space="preserve">The above mentioned activities are ways in which the </w:t>
      </w:r>
      <w:r w:rsidR="00124218">
        <w:rPr>
          <w:rFonts w:cs="Times New Roman"/>
          <w:bCs/>
          <w:lang w:val="en-GB"/>
        </w:rPr>
        <w:t>F</w:t>
      </w:r>
      <w:r w:rsidR="001811F4" w:rsidRPr="004102F7">
        <w:rPr>
          <w:rFonts w:cs="Times New Roman"/>
          <w:bCs/>
          <w:lang w:val="en-GB"/>
        </w:rPr>
        <w:t>undation</w:t>
      </w:r>
      <w:r w:rsidRPr="004102F7">
        <w:rPr>
          <w:rFonts w:cs="Times New Roman"/>
          <w:bCs/>
          <w:lang w:val="en-GB"/>
        </w:rPr>
        <w:t xml:space="preserve"> contributes to the </w:t>
      </w:r>
      <w:r w:rsidR="00201A43">
        <w:rPr>
          <w:rFonts w:cs="Times New Roman"/>
          <w:bCs/>
          <w:lang w:val="en-GB"/>
        </w:rPr>
        <w:t>SEB</w:t>
      </w:r>
      <w:r w:rsidR="00740C98">
        <w:rPr>
          <w:rFonts w:cs="Times New Roman"/>
          <w:bCs/>
          <w:lang w:val="en-GB"/>
        </w:rPr>
        <w:t xml:space="preserve"> LU</w:t>
      </w:r>
      <w:r w:rsidRPr="004102F7">
        <w:rPr>
          <w:rFonts w:cs="Times New Roman"/>
          <w:bCs/>
          <w:lang w:val="en-GB"/>
        </w:rPr>
        <w:t>’s integration into the local as well as international business environment, and are a response to the economy's needs in the connection with the quality of academic work.</w:t>
      </w: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bCs/>
          <w:lang w:val="en-GB"/>
        </w:rPr>
        <w:t xml:space="preserve">The </w:t>
      </w:r>
      <w:r w:rsidR="00201A43">
        <w:rPr>
          <w:rFonts w:cs="Times New Roman"/>
          <w:bCs/>
          <w:lang w:val="en-GB"/>
        </w:rPr>
        <w:t>SEB</w:t>
      </w:r>
      <w:r w:rsidRPr="004102F7">
        <w:rPr>
          <w:rFonts w:cs="Times New Roman"/>
          <w:bCs/>
          <w:lang w:val="en-GB"/>
        </w:rPr>
        <w:t xml:space="preserve"> </w:t>
      </w:r>
      <w:r w:rsidR="00740C98">
        <w:rPr>
          <w:rFonts w:cs="Times New Roman"/>
          <w:bCs/>
          <w:lang w:val="en-GB"/>
        </w:rPr>
        <w:t xml:space="preserve">LU </w:t>
      </w:r>
      <w:r w:rsidR="00124218">
        <w:rPr>
          <w:rFonts w:cs="Times New Roman"/>
          <w:bCs/>
          <w:lang w:val="en-GB"/>
        </w:rPr>
        <w:t>F</w:t>
      </w:r>
      <w:r w:rsidR="001811F4" w:rsidRPr="004102F7">
        <w:rPr>
          <w:rFonts w:cs="Times New Roman"/>
          <w:bCs/>
          <w:lang w:val="en-GB"/>
        </w:rPr>
        <w:t>undation</w:t>
      </w:r>
      <w:r w:rsidRPr="004102F7">
        <w:rPr>
          <w:rFonts w:cs="Times New Roman"/>
          <w:bCs/>
          <w:lang w:val="en-GB"/>
        </w:rPr>
        <w:t xml:space="preserve"> is grant</w:t>
      </w:r>
      <w:r w:rsidR="00124218">
        <w:rPr>
          <w:rFonts w:cs="Times New Roman"/>
          <w:bCs/>
          <w:lang w:val="en-GB"/>
        </w:rPr>
        <w:t xml:space="preserve">ing a </w:t>
      </w:r>
      <w:r w:rsidR="006942BD">
        <w:rPr>
          <w:rFonts w:cs="Times New Roman"/>
          <w:bCs/>
          <w:lang w:val="en-GB"/>
        </w:rPr>
        <w:t>maximum of 3</w:t>
      </w:r>
      <w:r w:rsidRPr="004102F7">
        <w:rPr>
          <w:rFonts w:cs="Times New Roman"/>
          <w:bCs/>
          <w:lang w:val="en-GB"/>
        </w:rPr>
        <w:t xml:space="preserve"> schol</w:t>
      </w:r>
      <w:r w:rsidR="006942BD">
        <w:rPr>
          <w:rFonts w:cs="Times New Roman"/>
          <w:bCs/>
          <w:lang w:val="en-GB"/>
        </w:rPr>
        <w:t>arships in the 2020/2021</w:t>
      </w:r>
      <w:r w:rsidRPr="004102F7">
        <w:rPr>
          <w:rFonts w:cs="Times New Roman"/>
          <w:bCs/>
          <w:lang w:val="en-GB"/>
        </w:rPr>
        <w:t xml:space="preserve"> academic year in the amount of EUR </w:t>
      </w:r>
      <w:r w:rsidR="006942BD">
        <w:rPr>
          <w:rFonts w:cs="Times New Roman"/>
          <w:lang w:val="en-GB"/>
        </w:rPr>
        <w:t>2</w:t>
      </w:r>
      <w:r w:rsidRPr="004102F7">
        <w:rPr>
          <w:rFonts w:cs="Times New Roman"/>
          <w:lang w:val="en-GB"/>
        </w:rPr>
        <w:t>,000</w:t>
      </w:r>
      <w:r w:rsidRPr="004102F7" w:rsidDel="00F71944">
        <w:rPr>
          <w:rFonts w:cs="Times New Roman"/>
          <w:lang w:val="en-GB"/>
        </w:rPr>
        <w:t xml:space="preserve"> </w:t>
      </w:r>
      <w:r w:rsidR="006942BD">
        <w:rPr>
          <w:rFonts w:cs="Times New Roman"/>
          <w:lang w:val="en-GB"/>
        </w:rPr>
        <w:t xml:space="preserve">per candidate </w:t>
      </w:r>
      <w:r w:rsidRPr="004102F7">
        <w:rPr>
          <w:rFonts w:cs="Times New Roman"/>
          <w:lang w:val="en-GB"/>
        </w:rPr>
        <w:t xml:space="preserve">for </w:t>
      </w:r>
      <w:r w:rsidR="00124218">
        <w:rPr>
          <w:rFonts w:cs="Times New Roman"/>
          <w:lang w:val="en-GB"/>
        </w:rPr>
        <w:t xml:space="preserve">encouraging internationalisation. </w:t>
      </w:r>
    </w:p>
    <w:p w:rsidR="000E4E5D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</w:p>
    <w:p w:rsidR="00695C0F" w:rsidRPr="004102F7" w:rsidRDefault="00695C0F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  <w:r w:rsidRPr="00695C0F">
        <w:rPr>
          <w:rFonts w:cs="Times New Roman"/>
          <w:bCs/>
          <w:lang w:val="en-GB"/>
        </w:rPr>
        <w:t xml:space="preserve">Scholarships are granted in the form of payment of partial or full value of the tuition fee for enrolment in postgraduate programme on joint programs and double diplomas that </w:t>
      </w:r>
      <w:r>
        <w:rPr>
          <w:rFonts w:cs="Times New Roman"/>
          <w:bCs/>
          <w:lang w:val="en-GB"/>
        </w:rPr>
        <w:t xml:space="preserve">also </w:t>
      </w:r>
      <w:r w:rsidRPr="00695C0F">
        <w:rPr>
          <w:rFonts w:cs="Times New Roman"/>
          <w:bCs/>
          <w:lang w:val="en-GB"/>
        </w:rPr>
        <w:t>take place abroad.</w:t>
      </w: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noProof/>
          <w:lang w:val="en-GB"/>
        </w:rPr>
      </w:pPr>
    </w:p>
    <w:p w:rsidR="000E4E5D" w:rsidRPr="004102F7" w:rsidRDefault="000E4E5D" w:rsidP="000E4E5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GB"/>
        </w:rPr>
      </w:pPr>
      <w:r w:rsidRPr="004102F7">
        <w:rPr>
          <w:rFonts w:cs="Times New Roman"/>
          <w:b/>
          <w:lang w:val="en-GB"/>
        </w:rPr>
        <w:t>Selection Criteria</w:t>
      </w: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GB"/>
        </w:rPr>
      </w:pP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Scholarships will be awarded:</w:t>
      </w:r>
    </w:p>
    <w:p w:rsidR="00806A12" w:rsidRDefault="000E4E5D" w:rsidP="00806A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GB"/>
        </w:rPr>
      </w:pPr>
      <w:r w:rsidRPr="00806A12">
        <w:rPr>
          <w:rFonts w:cs="Arial"/>
          <w:lang w:val="en-GB"/>
        </w:rPr>
        <w:t>For the payment of partial or full value of the scholarship</w:t>
      </w:r>
      <w:r w:rsidR="006A62B9" w:rsidRPr="00806A12">
        <w:rPr>
          <w:rFonts w:cs="Arial"/>
          <w:lang w:val="en-GB"/>
        </w:rPr>
        <w:t xml:space="preserve"> for enrolment in </w:t>
      </w:r>
      <w:bookmarkStart w:id="0" w:name="_GoBack"/>
      <w:bookmarkEnd w:id="0"/>
      <w:r w:rsidR="006A62B9" w:rsidRPr="00806A12">
        <w:rPr>
          <w:rFonts w:cs="Arial"/>
          <w:lang w:val="en-GB"/>
        </w:rPr>
        <w:t xml:space="preserve">postgraduate </w:t>
      </w:r>
      <w:r w:rsidRPr="00806A12">
        <w:rPr>
          <w:rFonts w:cs="Arial"/>
          <w:lang w:val="en-GB"/>
        </w:rPr>
        <w:t>programme in the A</w:t>
      </w:r>
      <w:r w:rsidR="006942BD">
        <w:rPr>
          <w:rFonts w:cs="Arial"/>
          <w:lang w:val="en-GB"/>
        </w:rPr>
        <w:t>cademic year 2020/2021</w:t>
      </w:r>
      <w:r w:rsidR="00695C0F">
        <w:rPr>
          <w:rFonts w:cs="Arial"/>
          <w:lang w:val="en-GB"/>
        </w:rPr>
        <w:t xml:space="preserve"> </w:t>
      </w:r>
      <w:r w:rsidR="00695C0F" w:rsidRPr="00695C0F">
        <w:rPr>
          <w:rFonts w:cs="Times New Roman"/>
          <w:bCs/>
          <w:lang w:val="en-GB"/>
        </w:rPr>
        <w:t xml:space="preserve">on joint programs and double diplomas that </w:t>
      </w:r>
      <w:r w:rsidR="00695C0F">
        <w:rPr>
          <w:rFonts w:cs="Times New Roman"/>
          <w:bCs/>
          <w:lang w:val="en-GB"/>
        </w:rPr>
        <w:t xml:space="preserve">also </w:t>
      </w:r>
      <w:r w:rsidR="00695C0F" w:rsidRPr="00695C0F">
        <w:rPr>
          <w:rFonts w:cs="Times New Roman"/>
          <w:bCs/>
          <w:lang w:val="en-GB"/>
        </w:rPr>
        <w:t>take place abroad.</w:t>
      </w:r>
      <w:r w:rsidR="00806A12">
        <w:rPr>
          <w:rFonts w:cs="Arial"/>
          <w:lang w:val="en-GB"/>
        </w:rPr>
        <w:t xml:space="preserve"> </w:t>
      </w:r>
    </w:p>
    <w:p w:rsidR="000E4E5D" w:rsidRPr="00806A12" w:rsidRDefault="00806A12" w:rsidP="00806A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Pr="00806A12">
        <w:rPr>
          <w:rFonts w:cs="Arial"/>
          <w:lang w:val="en-GB"/>
        </w:rPr>
        <w:t xml:space="preserve">or candidates </w:t>
      </w:r>
      <w:r w:rsidR="006A62B9" w:rsidRPr="00806A12">
        <w:rPr>
          <w:rFonts w:cs="Arial"/>
          <w:lang w:val="en-GB"/>
        </w:rPr>
        <w:t xml:space="preserve">with Slovene </w:t>
      </w:r>
      <w:r w:rsidRPr="00806A12">
        <w:rPr>
          <w:rFonts w:cs="Arial"/>
          <w:lang w:val="en-GB"/>
        </w:rPr>
        <w:t>citizenship, who will enrol</w:t>
      </w:r>
      <w:r>
        <w:rPr>
          <w:rFonts w:cs="Arial"/>
          <w:lang w:val="en-GB"/>
        </w:rPr>
        <w:t xml:space="preserve"> in</w:t>
      </w:r>
      <w:r w:rsidRPr="00806A12">
        <w:rPr>
          <w:rFonts w:cs="Arial"/>
          <w:lang w:val="en-GB"/>
        </w:rPr>
        <w:t xml:space="preserve"> one of the </w:t>
      </w:r>
      <w:r>
        <w:rPr>
          <w:rFonts w:cs="Arial"/>
          <w:lang w:val="en-GB"/>
        </w:rPr>
        <w:t xml:space="preserve">English programs, </w:t>
      </w:r>
      <w:r w:rsidRPr="00806A12">
        <w:rPr>
          <w:rFonts w:cs="Arial"/>
          <w:lang w:val="en-GB"/>
        </w:rPr>
        <w:t>or</w:t>
      </w:r>
      <w:r>
        <w:rPr>
          <w:rFonts w:cs="Arial"/>
          <w:lang w:val="en-GB"/>
        </w:rPr>
        <w:t xml:space="preserve"> for</w:t>
      </w:r>
      <w:r w:rsidRPr="00806A12">
        <w:rPr>
          <w:rFonts w:cs="Arial"/>
          <w:lang w:val="en-GB"/>
        </w:rPr>
        <w:t xml:space="preserve"> foreign students enrolling in the postgraduate program of the </w:t>
      </w:r>
      <w:r w:rsidR="00124218">
        <w:rPr>
          <w:rFonts w:cs="Arial"/>
          <w:lang w:val="en-GB"/>
        </w:rPr>
        <w:t>SEB LU</w:t>
      </w:r>
      <w:r w:rsidRPr="00806A12">
        <w:rPr>
          <w:rFonts w:cs="Arial"/>
          <w:lang w:val="en-GB"/>
        </w:rPr>
        <w:t>.</w:t>
      </w:r>
    </w:p>
    <w:p w:rsidR="000E4E5D" w:rsidRPr="004102F7" w:rsidRDefault="000E4E5D" w:rsidP="000E4E5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Times New Roman"/>
          <w:lang w:val="en-GB"/>
        </w:rPr>
      </w:pPr>
      <w:r w:rsidRPr="004102F7">
        <w:rPr>
          <w:rFonts w:cs="Arial"/>
          <w:lang w:val="en-GB"/>
        </w:rPr>
        <w:t xml:space="preserve">For the candidates which are not entitled to any other scholarships or sources of tuition fee financing (company financing included). </w:t>
      </w: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0E4E5D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GB"/>
        </w:rPr>
      </w:pPr>
      <w:r w:rsidRPr="004102F7">
        <w:rPr>
          <w:rFonts w:cs="Times New Roman"/>
          <w:b/>
          <w:lang w:val="en-GB"/>
        </w:rPr>
        <w:t>Each application will be judged according to the following criteria:</w:t>
      </w: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0E4E5D" w:rsidRPr="004102F7" w:rsidRDefault="000E4E5D" w:rsidP="000E4E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Undergraduate study performance (up to 10 points):</w:t>
      </w:r>
    </w:p>
    <w:p w:rsidR="000E4E5D" w:rsidRPr="004102F7" w:rsidRDefault="000E4E5D" w:rsidP="000E4E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Average grade bellow 8,00 (0 points)</w:t>
      </w:r>
    </w:p>
    <w:p w:rsidR="000E4E5D" w:rsidRPr="004102F7" w:rsidRDefault="00806A12" w:rsidP="000E4E5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Average grade above</w:t>
      </w:r>
      <w:r w:rsidR="000E4E5D" w:rsidRPr="004102F7">
        <w:rPr>
          <w:rFonts w:cs="Times New Roman"/>
          <w:lang w:val="en-GB"/>
        </w:rPr>
        <w:t xml:space="preserve"> 8,00 (by the formula 5 x (average grade – 8) points)</w:t>
      </w: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0E4E5D" w:rsidRPr="004102F7" w:rsidRDefault="000E4E5D" w:rsidP="000E4E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Special achievement awards (up to 20 points),</w:t>
      </w:r>
    </w:p>
    <w:p w:rsidR="000E4E5D" w:rsidRDefault="000E4E5D" w:rsidP="000E4E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 xml:space="preserve">Completion of part or all of study obligations abroad in a country other than that of </w:t>
      </w:r>
      <w:r w:rsidR="008C43A7" w:rsidRPr="004102F7">
        <w:rPr>
          <w:rFonts w:cs="Times New Roman"/>
          <w:lang w:val="en-GB"/>
        </w:rPr>
        <w:t>the permanent</w:t>
      </w:r>
      <w:r w:rsidRPr="004102F7">
        <w:rPr>
          <w:rFonts w:cs="Times New Roman"/>
          <w:lang w:val="en-GB"/>
        </w:rPr>
        <w:t xml:space="preserve"> residency (up to 10 points),</w:t>
      </w:r>
    </w:p>
    <w:p w:rsidR="008F3736" w:rsidRPr="008F3736" w:rsidRDefault="008F3736" w:rsidP="008F37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Recommendation letter from</w:t>
      </w:r>
      <w:r w:rsidR="007C4B3C">
        <w:rPr>
          <w:rFonts w:cs="Times New Roman"/>
          <w:lang w:val="en-GB"/>
        </w:rPr>
        <w:t xml:space="preserve"> a professor of</w:t>
      </w:r>
      <w:r w:rsidRPr="008F3736">
        <w:rPr>
          <w:rFonts w:cs="Times New Roman"/>
          <w:lang w:val="en-GB"/>
        </w:rPr>
        <w:t xml:space="preserve"> home university, college or school (up to 20 points);</w:t>
      </w:r>
    </w:p>
    <w:p w:rsidR="008F3736" w:rsidRPr="004102F7" w:rsidRDefault="008F3736" w:rsidP="008F37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O</w:t>
      </w:r>
      <w:r w:rsidRPr="008F3736">
        <w:rPr>
          <w:rFonts w:cs="Times New Roman"/>
          <w:lang w:val="en-GB"/>
        </w:rPr>
        <w:t>pinion of the postgrad</w:t>
      </w:r>
      <w:r>
        <w:rPr>
          <w:rFonts w:cs="Times New Roman"/>
          <w:lang w:val="en-GB"/>
        </w:rPr>
        <w:t>uate SEB LU</w:t>
      </w:r>
      <w:r w:rsidRPr="008F3736">
        <w:rPr>
          <w:rFonts w:cs="Times New Roman"/>
          <w:lang w:val="en-GB"/>
        </w:rPr>
        <w:t xml:space="preserve"> program coordinator</w:t>
      </w:r>
      <w:r>
        <w:rPr>
          <w:rFonts w:cs="Times New Roman"/>
          <w:lang w:val="en-GB"/>
        </w:rPr>
        <w:t>, of the programme the candidate is applying to</w:t>
      </w:r>
      <w:r w:rsidRPr="008F3736">
        <w:rPr>
          <w:rFonts w:cs="Times New Roman"/>
          <w:lang w:val="en-GB"/>
        </w:rPr>
        <w:t xml:space="preserve"> (up to 20 points);</w:t>
      </w:r>
    </w:p>
    <w:p w:rsidR="000E4E5D" w:rsidRPr="004102F7" w:rsidRDefault="000E4E5D" w:rsidP="000E4E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Impression of a candidate (personal interview, case for support and other) (up to 20 points),</w:t>
      </w: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AE5A63" w:rsidRDefault="00AE5A63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8F3736" w:rsidRPr="004102F7" w:rsidRDefault="008F3736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AE5A63" w:rsidRPr="004102F7" w:rsidRDefault="00AE5A63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0E4E5D" w:rsidRPr="004102F7" w:rsidRDefault="000E4E5D" w:rsidP="000E4E5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lang w:val="en-GB"/>
        </w:rPr>
      </w:pPr>
      <w:r w:rsidRPr="004102F7">
        <w:rPr>
          <w:rFonts w:cs="Times New Roman"/>
          <w:b/>
          <w:lang w:val="en-GB"/>
        </w:rPr>
        <w:lastRenderedPageBreak/>
        <w:t>Compulsory attachments to the scholarship application</w:t>
      </w:r>
    </w:p>
    <w:p w:rsidR="000E4E5D" w:rsidRPr="004102F7" w:rsidRDefault="000E4E5D" w:rsidP="000E4E5D">
      <w:pPr>
        <w:spacing w:after="0" w:line="240" w:lineRule="auto"/>
        <w:jc w:val="both"/>
        <w:rPr>
          <w:rFonts w:cs="Times New Roman"/>
          <w:b/>
          <w:lang w:val="en-GB"/>
        </w:rPr>
      </w:pPr>
    </w:p>
    <w:p w:rsidR="000E4E5D" w:rsidRPr="004102F7" w:rsidRDefault="000E4E5D" w:rsidP="000E4E5D">
      <w:p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The following documents must be attached to the scholarship application:</w:t>
      </w:r>
    </w:p>
    <w:p w:rsidR="000E4E5D" w:rsidRPr="004102F7" w:rsidRDefault="000E4E5D" w:rsidP="000E4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Confirmation of having completed preceding study obligations,</w:t>
      </w:r>
    </w:p>
    <w:p w:rsidR="000E4E5D" w:rsidRPr="004102F7" w:rsidRDefault="000E4E5D" w:rsidP="000E4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CV,</w:t>
      </w:r>
    </w:p>
    <w:p w:rsidR="000E4E5D" w:rsidRPr="004102F7" w:rsidRDefault="000E4E5D" w:rsidP="000E4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Motivation letter, which has to include the applicant’s reasons for enrolling in the programme,</w:t>
      </w:r>
    </w:p>
    <w:p w:rsidR="000E4E5D" w:rsidRPr="004102F7" w:rsidRDefault="000E4E5D" w:rsidP="000E4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 xml:space="preserve">A recommendation letter from a professor from </w:t>
      </w:r>
      <w:r w:rsidRPr="00740C98">
        <w:rPr>
          <w:rFonts w:cs="Times New Roman"/>
          <w:lang w:val="en-GB"/>
        </w:rPr>
        <w:t xml:space="preserve">the </w:t>
      </w:r>
      <w:r w:rsidR="00201A43" w:rsidRPr="00740C98">
        <w:rPr>
          <w:rFonts w:cs="Times New Roman"/>
          <w:lang w:val="en-GB"/>
        </w:rPr>
        <w:t>SEB</w:t>
      </w:r>
      <w:r w:rsidR="00740C98">
        <w:rPr>
          <w:rFonts w:cs="Times New Roman"/>
          <w:lang w:val="en-GB"/>
        </w:rPr>
        <w:t xml:space="preserve"> LU</w:t>
      </w:r>
      <w:r w:rsidRPr="004102F7">
        <w:rPr>
          <w:rFonts w:cs="Times New Roman"/>
          <w:lang w:val="en-GB"/>
        </w:rPr>
        <w:t xml:space="preserve"> or a professor from your own </w:t>
      </w:r>
      <w:r w:rsidRPr="007D1659">
        <w:rPr>
          <w:rFonts w:cs="Times New Roman"/>
          <w:lang w:val="en-GB"/>
        </w:rPr>
        <w:t>faculty</w:t>
      </w:r>
      <w:r w:rsidRPr="004102F7">
        <w:rPr>
          <w:rFonts w:cs="Times New Roman"/>
          <w:lang w:val="en-GB"/>
        </w:rPr>
        <w:t xml:space="preserve"> or school,</w:t>
      </w:r>
    </w:p>
    <w:p w:rsidR="000E4E5D" w:rsidRDefault="000E4E5D" w:rsidP="000E4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>Confirmation of having submitted a study application,</w:t>
      </w:r>
    </w:p>
    <w:p w:rsidR="008F3736" w:rsidRPr="008F3736" w:rsidRDefault="008F3736" w:rsidP="008F37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O</w:t>
      </w:r>
      <w:r w:rsidRPr="008F3736">
        <w:rPr>
          <w:rFonts w:cs="Times New Roman"/>
          <w:lang w:val="en-GB"/>
        </w:rPr>
        <w:t>pinion of the postgrad</w:t>
      </w:r>
      <w:r>
        <w:rPr>
          <w:rFonts w:cs="Times New Roman"/>
          <w:lang w:val="en-GB"/>
        </w:rPr>
        <w:t>uate SEB LU</w:t>
      </w:r>
      <w:r w:rsidRPr="008F3736">
        <w:rPr>
          <w:rFonts w:cs="Times New Roman"/>
          <w:lang w:val="en-GB"/>
        </w:rPr>
        <w:t xml:space="preserve"> program coordinator</w:t>
      </w:r>
      <w:r>
        <w:rPr>
          <w:rFonts w:cs="Times New Roman"/>
          <w:lang w:val="en-GB"/>
        </w:rPr>
        <w:t>, of the programme the candidate is applying to</w:t>
      </w:r>
      <w:r w:rsidRPr="008F3736">
        <w:rPr>
          <w:rFonts w:cs="Times New Roman"/>
          <w:lang w:val="en-GB"/>
        </w:rPr>
        <w:t xml:space="preserve"> (up to 20 points);</w:t>
      </w:r>
    </w:p>
    <w:p w:rsidR="000E4E5D" w:rsidRPr="004102F7" w:rsidRDefault="000E4E5D" w:rsidP="000E4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 xml:space="preserve">A signed statement about non-receiving other scholarships or other sources of tuition fee financing. </w:t>
      </w:r>
    </w:p>
    <w:p w:rsidR="000E4E5D" w:rsidRPr="004102F7" w:rsidRDefault="000E4E5D" w:rsidP="000E4E5D">
      <w:pPr>
        <w:spacing w:after="0" w:line="240" w:lineRule="auto"/>
        <w:jc w:val="both"/>
        <w:rPr>
          <w:rFonts w:cs="Times New Roman"/>
          <w:b/>
          <w:lang w:val="en-GB"/>
        </w:rPr>
      </w:pPr>
    </w:p>
    <w:p w:rsidR="000E4E5D" w:rsidRPr="004102F7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0E4E5D" w:rsidRPr="004102F7" w:rsidRDefault="000E4E5D" w:rsidP="000E4E5D">
      <w:pPr>
        <w:pStyle w:val="ListParagraph"/>
        <w:numPr>
          <w:ilvl w:val="0"/>
          <w:numId w:val="8"/>
        </w:numPr>
        <w:jc w:val="both"/>
        <w:rPr>
          <w:rFonts w:cs="Times New Roman"/>
          <w:b/>
          <w:lang w:val="en-GB"/>
        </w:rPr>
      </w:pPr>
      <w:r w:rsidRPr="004102F7">
        <w:rPr>
          <w:rFonts w:cs="Times New Roman"/>
          <w:b/>
          <w:lang w:val="en-GB"/>
        </w:rPr>
        <w:t>Scholarship application deadline</w:t>
      </w:r>
    </w:p>
    <w:p w:rsidR="000E4E5D" w:rsidRPr="004102F7" w:rsidRDefault="000E4E5D" w:rsidP="000E4E5D">
      <w:pPr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 xml:space="preserve">The deadline for scholarship applications is </w:t>
      </w:r>
      <w:r w:rsidR="007C4B3C">
        <w:rPr>
          <w:rFonts w:cs="Times New Roman"/>
          <w:lang w:val="en-GB"/>
        </w:rPr>
        <w:t>15</w:t>
      </w:r>
      <w:r w:rsidR="00201A43" w:rsidRPr="007D1659">
        <w:rPr>
          <w:rFonts w:cs="Times New Roman"/>
          <w:lang w:val="en-GB"/>
        </w:rPr>
        <w:t xml:space="preserve"> </w:t>
      </w:r>
      <w:r w:rsidR="008F3736">
        <w:rPr>
          <w:rFonts w:cs="Times New Roman"/>
          <w:lang w:val="en-GB"/>
        </w:rPr>
        <w:t>August</w:t>
      </w:r>
      <w:r w:rsidR="006942BD">
        <w:rPr>
          <w:rFonts w:cs="Times New Roman"/>
          <w:lang w:val="en-GB"/>
        </w:rPr>
        <w:t xml:space="preserve"> 2020</w:t>
      </w:r>
      <w:r w:rsidRPr="004102F7">
        <w:rPr>
          <w:rFonts w:cs="Times New Roman"/>
          <w:lang w:val="en-GB"/>
        </w:rPr>
        <w:t>.</w:t>
      </w:r>
    </w:p>
    <w:p w:rsidR="000E4E5D" w:rsidRPr="004102F7" w:rsidRDefault="000E4E5D" w:rsidP="000E4E5D">
      <w:pPr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 xml:space="preserve">Applications should be sent to the address: Fundation of the </w:t>
      </w:r>
      <w:r w:rsidR="00201A43">
        <w:rPr>
          <w:rFonts w:cs="Times New Roman"/>
          <w:bCs/>
          <w:lang w:val="en-GB"/>
        </w:rPr>
        <w:t>School of Economics and Business</w:t>
      </w:r>
      <w:r w:rsidRPr="00201A43">
        <w:rPr>
          <w:rFonts w:cs="Times New Roman"/>
          <w:lang w:val="en-GB"/>
        </w:rPr>
        <w:t xml:space="preserve">, </w:t>
      </w:r>
      <w:r w:rsidRPr="008C43A7">
        <w:rPr>
          <w:rFonts w:cs="Times New Roman"/>
          <w:lang w:val="en-GB"/>
        </w:rPr>
        <w:t>Kardeljeva ploščad 17, 1000 Ljubljana</w:t>
      </w:r>
      <w:r w:rsidR="006942BD">
        <w:rPr>
          <w:rFonts w:cs="Times New Roman"/>
          <w:lang w:val="en-GB"/>
        </w:rPr>
        <w:t xml:space="preserve"> or via e-mail to </w:t>
      </w:r>
      <w:hyperlink r:id="rId8" w:history="1">
        <w:r w:rsidR="007C4B3C" w:rsidRPr="008722F3">
          <w:rPr>
            <w:rStyle w:val="Hyperlink"/>
            <w:rFonts w:cs="Times New Roman"/>
            <w:lang w:val="en-GB"/>
          </w:rPr>
          <w:t>david.kosem@ef.uni-lj.si</w:t>
        </w:r>
      </w:hyperlink>
      <w:r w:rsidR="006942BD">
        <w:rPr>
          <w:rFonts w:cs="Times New Roman"/>
          <w:lang w:val="en-GB"/>
        </w:rPr>
        <w:t xml:space="preserve"> </w:t>
      </w:r>
      <w:r w:rsidRPr="008C43A7">
        <w:rPr>
          <w:rFonts w:cs="Times New Roman"/>
          <w:lang w:val="en-GB"/>
        </w:rPr>
        <w:t>.</w:t>
      </w:r>
    </w:p>
    <w:p w:rsidR="000E4E5D" w:rsidRPr="004102F7" w:rsidRDefault="006942BD" w:rsidP="000E4E5D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Candidates for the 2020/2021</w:t>
      </w:r>
      <w:r w:rsidR="000E4E5D" w:rsidRPr="004102F7">
        <w:rPr>
          <w:rFonts w:cs="Times New Roman"/>
          <w:lang w:val="en-GB"/>
        </w:rPr>
        <w:t xml:space="preserve"> academic year scholarship shall be chosen by the management of the </w:t>
      </w:r>
      <w:r w:rsidR="008C43A7">
        <w:rPr>
          <w:rFonts w:cs="Times New Roman"/>
          <w:lang w:val="en-GB"/>
        </w:rPr>
        <w:t>SEB</w:t>
      </w:r>
      <w:r w:rsidR="000E4E5D" w:rsidRPr="004102F7">
        <w:rPr>
          <w:rFonts w:cs="Times New Roman"/>
          <w:lang w:val="en-GB"/>
        </w:rPr>
        <w:t xml:space="preserve"> </w:t>
      </w:r>
      <w:r w:rsidR="00740C98">
        <w:rPr>
          <w:rFonts w:cs="Times New Roman"/>
          <w:lang w:val="en-GB"/>
        </w:rPr>
        <w:t xml:space="preserve">LU </w:t>
      </w:r>
      <w:r w:rsidR="008F3736" w:rsidRPr="004102F7">
        <w:rPr>
          <w:rFonts w:cs="Times New Roman"/>
          <w:lang w:val="en-GB"/>
        </w:rPr>
        <w:t>Foundation</w:t>
      </w:r>
      <w:r w:rsidR="000E4E5D" w:rsidRPr="004102F7">
        <w:rPr>
          <w:rFonts w:cs="Times New Roman"/>
          <w:lang w:val="en-GB"/>
        </w:rPr>
        <w:t xml:space="preserve"> </w:t>
      </w:r>
      <w:r w:rsidR="000E4E5D" w:rsidRPr="007D1659">
        <w:rPr>
          <w:rFonts w:cs="Times New Roman"/>
          <w:lang w:val="en-GB"/>
        </w:rPr>
        <w:t xml:space="preserve">by </w:t>
      </w:r>
      <w:r w:rsidR="007C4B3C">
        <w:rPr>
          <w:rFonts w:cs="Times New Roman"/>
          <w:lang w:val="en-GB"/>
        </w:rPr>
        <w:t>10</w:t>
      </w:r>
      <w:r w:rsidR="000E4E5D" w:rsidRPr="007D1659">
        <w:rPr>
          <w:rFonts w:cs="Times New Roman"/>
          <w:lang w:val="en-GB"/>
        </w:rPr>
        <w:t xml:space="preserve"> </w:t>
      </w:r>
      <w:r w:rsidR="008F3736">
        <w:rPr>
          <w:rFonts w:cs="Times New Roman"/>
          <w:lang w:val="en-GB"/>
        </w:rPr>
        <w:t>September</w:t>
      </w:r>
      <w:r>
        <w:rPr>
          <w:rFonts w:cs="Times New Roman"/>
          <w:lang w:val="en-GB"/>
        </w:rPr>
        <w:t xml:space="preserve"> 2020</w:t>
      </w:r>
      <w:r w:rsidR="000E4E5D" w:rsidRPr="004102F7">
        <w:rPr>
          <w:rFonts w:cs="Times New Roman"/>
          <w:lang w:val="en-GB"/>
        </w:rPr>
        <w:t xml:space="preserve"> at the latest.</w:t>
      </w:r>
    </w:p>
    <w:p w:rsidR="008F3736" w:rsidRPr="004102F7" w:rsidRDefault="008F3736" w:rsidP="000E4E5D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For more information, contact: </w:t>
      </w:r>
      <w:hyperlink r:id="rId9" w:history="1">
        <w:r w:rsidR="007C4B3C" w:rsidRPr="008722F3">
          <w:rPr>
            <w:rStyle w:val="Hyperlink"/>
            <w:rFonts w:cs="Times New Roman"/>
            <w:lang w:val="en-GB"/>
          </w:rPr>
          <w:t>david.kosem@ef.uni-lj.si</w:t>
        </w:r>
      </w:hyperlink>
      <w:r>
        <w:rPr>
          <w:rFonts w:cs="Times New Roman"/>
          <w:lang w:val="en-GB"/>
        </w:rPr>
        <w:t>.</w:t>
      </w:r>
    </w:p>
    <w:p w:rsidR="000E4E5D" w:rsidRPr="004102F7" w:rsidRDefault="000E4E5D" w:rsidP="000E4E5D">
      <w:pPr>
        <w:pStyle w:val="ListParagraph"/>
        <w:numPr>
          <w:ilvl w:val="0"/>
          <w:numId w:val="8"/>
        </w:numPr>
        <w:jc w:val="both"/>
        <w:rPr>
          <w:rFonts w:cs="Times New Roman"/>
          <w:b/>
          <w:lang w:val="en-GB"/>
        </w:rPr>
      </w:pPr>
      <w:r w:rsidRPr="004102F7">
        <w:rPr>
          <w:rFonts w:cs="Times New Roman"/>
          <w:b/>
          <w:lang w:val="en-GB"/>
        </w:rPr>
        <w:t>Conditional and final provisions</w:t>
      </w:r>
    </w:p>
    <w:p w:rsidR="000E4E5D" w:rsidRPr="004102F7" w:rsidRDefault="000E4E5D" w:rsidP="000E4E5D">
      <w:pPr>
        <w:jc w:val="both"/>
        <w:rPr>
          <w:rFonts w:cs="Times New Roman"/>
          <w:lang w:val="en-GB"/>
        </w:rPr>
      </w:pPr>
      <w:r w:rsidRPr="004102F7">
        <w:rPr>
          <w:rFonts w:cs="Times New Roman"/>
          <w:lang w:val="en-GB"/>
        </w:rPr>
        <w:t xml:space="preserve">In line with the </w:t>
      </w:r>
      <w:r w:rsidRPr="004102F7">
        <w:rPr>
          <w:rStyle w:val="Emphasis"/>
          <w:rFonts w:cs="Times New Roman"/>
          <w:lang w:val="en-GB"/>
        </w:rPr>
        <w:t>Personal Data</w:t>
      </w:r>
      <w:r w:rsidRPr="004102F7">
        <w:rPr>
          <w:rStyle w:val="st"/>
          <w:rFonts w:cs="Times New Roman"/>
          <w:lang w:val="en-GB"/>
        </w:rPr>
        <w:t xml:space="preserve"> Protection </w:t>
      </w:r>
      <w:r w:rsidRPr="004102F7">
        <w:rPr>
          <w:rStyle w:val="Emphasis"/>
          <w:rFonts w:cs="Times New Roman"/>
          <w:lang w:val="en-GB"/>
        </w:rPr>
        <w:t xml:space="preserve">Act </w:t>
      </w:r>
      <w:r w:rsidRPr="004102F7">
        <w:rPr>
          <w:rFonts w:cs="Times New Roman"/>
          <w:lang w:val="en-GB"/>
        </w:rPr>
        <w:t>(ZVOP-1, Ur. l. RS, no. 86/2004 and amendments), the management of the Fundation shall notify each individual candidate who submitted a complete and timely application by post</w:t>
      </w:r>
      <w:r w:rsidR="006942BD">
        <w:rPr>
          <w:rFonts w:cs="Times New Roman"/>
          <w:lang w:val="en-GB"/>
        </w:rPr>
        <w:t xml:space="preserve"> or via e-mail</w:t>
      </w:r>
      <w:r w:rsidRPr="004102F7">
        <w:rPr>
          <w:rFonts w:cs="Times New Roman"/>
          <w:lang w:val="en-GB"/>
        </w:rPr>
        <w:t>, although it does not list names of the chosen candidates and the amount of their scholarships.</w:t>
      </w:r>
    </w:p>
    <w:p w:rsidR="000E4E5D" w:rsidRPr="004102F7" w:rsidRDefault="000E4E5D" w:rsidP="000E4E5D">
      <w:pPr>
        <w:jc w:val="both"/>
        <w:rPr>
          <w:rFonts w:cs="Times New Roman"/>
          <w:bCs/>
          <w:lang w:val="en-GB"/>
        </w:rPr>
      </w:pPr>
      <w:r w:rsidRPr="004102F7">
        <w:rPr>
          <w:rFonts w:cs="Times New Roman"/>
          <w:lang w:val="en-GB"/>
        </w:rPr>
        <w:t xml:space="preserve">Based on its decision about the selection, the management of the </w:t>
      </w:r>
      <w:r w:rsidR="008F3736" w:rsidRPr="004102F7">
        <w:rPr>
          <w:rFonts w:cs="Times New Roman"/>
          <w:lang w:val="en-GB"/>
        </w:rPr>
        <w:t>Foundation</w:t>
      </w:r>
      <w:r w:rsidRPr="004102F7">
        <w:rPr>
          <w:rFonts w:cs="Times New Roman"/>
          <w:lang w:val="en-GB"/>
        </w:rPr>
        <w:t xml:space="preserve"> shall enter into scholarship agreements. The scholarship agreements shall determine the rights and obligations of the contracting parties. </w:t>
      </w:r>
    </w:p>
    <w:p w:rsidR="000E4E5D" w:rsidRPr="004102F7" w:rsidRDefault="000E4E5D" w:rsidP="000E4E5D">
      <w:pPr>
        <w:jc w:val="both"/>
        <w:rPr>
          <w:rFonts w:cs="Times New Roman"/>
          <w:bCs/>
          <w:lang w:val="en-GB"/>
        </w:rPr>
      </w:pPr>
    </w:p>
    <w:p w:rsidR="000E4E5D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  <w:r w:rsidRPr="004102F7">
        <w:rPr>
          <w:rFonts w:cs="Times New Roman"/>
          <w:bCs/>
          <w:lang w:val="en-GB"/>
        </w:rPr>
        <w:t xml:space="preserve">Ljubljana, </w:t>
      </w:r>
      <w:r w:rsidR="007C4B3C">
        <w:rPr>
          <w:rFonts w:cs="Times New Roman"/>
          <w:bCs/>
          <w:lang w:val="en-GB"/>
        </w:rPr>
        <w:t>29</w:t>
      </w:r>
      <w:r w:rsidR="0044050D">
        <w:rPr>
          <w:rFonts w:cs="Times New Roman"/>
          <w:bCs/>
          <w:lang w:val="en-GB"/>
        </w:rPr>
        <w:t xml:space="preserve"> </w:t>
      </w:r>
      <w:r w:rsidR="006942BD">
        <w:rPr>
          <w:rFonts w:cs="Times New Roman"/>
          <w:bCs/>
          <w:lang w:val="en-GB"/>
        </w:rPr>
        <w:t>June 2020</w:t>
      </w:r>
    </w:p>
    <w:p w:rsidR="000E4E5D" w:rsidRPr="00E465BF" w:rsidRDefault="000E4E5D" w:rsidP="000E4E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lang w:val="en-GB"/>
        </w:rPr>
      </w:pPr>
    </w:p>
    <w:p w:rsidR="0067203B" w:rsidRPr="0067203B" w:rsidRDefault="00124218" w:rsidP="0067203B">
      <w:pPr>
        <w:ind w:left="5664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Public call </w:t>
      </w:r>
      <w:r w:rsidR="0067203B" w:rsidRPr="0067203B">
        <w:rPr>
          <w:rFonts w:cs="Arial"/>
          <w:bCs/>
          <w:lang w:val="en-GB"/>
        </w:rPr>
        <w:t xml:space="preserve">Committee of the SEB LU </w:t>
      </w:r>
      <w:r>
        <w:rPr>
          <w:rFonts w:cs="Arial"/>
          <w:bCs/>
          <w:lang w:val="en-GB"/>
        </w:rPr>
        <w:t>F</w:t>
      </w:r>
      <w:r w:rsidR="0067203B" w:rsidRPr="0067203B">
        <w:rPr>
          <w:rFonts w:cs="Arial"/>
          <w:bCs/>
          <w:lang w:val="en-GB"/>
        </w:rPr>
        <w:t xml:space="preserve">undation: </w:t>
      </w:r>
    </w:p>
    <w:p w:rsidR="0067203B" w:rsidRDefault="00124218" w:rsidP="0067203B">
      <w:pPr>
        <w:ind w:left="5664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Prof. </w:t>
      </w:r>
      <w:r w:rsidR="006942BD">
        <w:rPr>
          <w:rFonts w:cs="Arial"/>
          <w:bCs/>
          <w:lang w:val="en-GB"/>
        </w:rPr>
        <w:t>Polona Domadenik</w:t>
      </w:r>
      <w:r w:rsidR="0067203B">
        <w:rPr>
          <w:rFonts w:cs="Arial"/>
          <w:bCs/>
          <w:lang w:val="en-GB"/>
        </w:rPr>
        <w:t>, PhD</w:t>
      </w:r>
    </w:p>
    <w:p w:rsidR="006942BD" w:rsidRPr="0067203B" w:rsidRDefault="006942BD" w:rsidP="006942BD">
      <w:pPr>
        <w:ind w:left="5664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Prof. </w:t>
      </w:r>
      <w:r w:rsidRPr="0067203B">
        <w:rPr>
          <w:rFonts w:cs="Arial"/>
          <w:bCs/>
          <w:lang w:val="en-GB"/>
        </w:rPr>
        <w:t>Andreja Cirman</w:t>
      </w:r>
      <w:r>
        <w:rPr>
          <w:rFonts w:cs="Arial"/>
          <w:bCs/>
          <w:lang w:val="en-GB"/>
        </w:rPr>
        <w:t>, PhD</w:t>
      </w:r>
    </w:p>
    <w:p w:rsidR="0067203B" w:rsidRPr="0067203B" w:rsidRDefault="00124218" w:rsidP="0067203B">
      <w:pPr>
        <w:ind w:left="5664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Prof. </w:t>
      </w:r>
      <w:r w:rsidR="006942BD">
        <w:rPr>
          <w:rFonts w:cs="Arial"/>
          <w:bCs/>
          <w:lang w:val="en-GB"/>
        </w:rPr>
        <w:t>Miha Škerlavaj</w:t>
      </w:r>
      <w:r w:rsidR="0067203B">
        <w:rPr>
          <w:rFonts w:cs="Arial"/>
          <w:bCs/>
          <w:lang w:val="en-GB"/>
        </w:rPr>
        <w:t>, PhD</w:t>
      </w:r>
    </w:p>
    <w:sectPr w:rsidR="0067203B" w:rsidRPr="00672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37" w:rsidRDefault="00933F37" w:rsidP="00B1160B">
      <w:pPr>
        <w:spacing w:after="0" w:line="240" w:lineRule="auto"/>
      </w:pPr>
      <w:r>
        <w:separator/>
      </w:r>
    </w:p>
  </w:endnote>
  <w:endnote w:type="continuationSeparator" w:id="0">
    <w:p w:rsidR="00933F37" w:rsidRDefault="00933F37" w:rsidP="00B1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37" w:rsidRDefault="00933F37" w:rsidP="00B1160B">
      <w:pPr>
        <w:spacing w:after="0" w:line="240" w:lineRule="auto"/>
      </w:pPr>
      <w:r>
        <w:separator/>
      </w:r>
    </w:p>
  </w:footnote>
  <w:footnote w:type="continuationSeparator" w:id="0">
    <w:p w:rsidR="00933F37" w:rsidRDefault="00933F37" w:rsidP="00B1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5F5"/>
    <w:multiLevelType w:val="hybridMultilevel"/>
    <w:tmpl w:val="2FA09A84"/>
    <w:lvl w:ilvl="0" w:tplc="AEEE844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725"/>
    <w:multiLevelType w:val="hybridMultilevel"/>
    <w:tmpl w:val="0DB2A0CC"/>
    <w:lvl w:ilvl="0" w:tplc="69240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86DCC"/>
    <w:multiLevelType w:val="hybridMultilevel"/>
    <w:tmpl w:val="AEFEB682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08172D"/>
    <w:multiLevelType w:val="hybridMultilevel"/>
    <w:tmpl w:val="77A68332"/>
    <w:lvl w:ilvl="0" w:tplc="298E7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916B4"/>
    <w:multiLevelType w:val="hybridMultilevel"/>
    <w:tmpl w:val="3B908D6A"/>
    <w:lvl w:ilvl="0" w:tplc="C0202C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66E36"/>
    <w:multiLevelType w:val="hybridMultilevel"/>
    <w:tmpl w:val="ACA6E1B2"/>
    <w:lvl w:ilvl="0" w:tplc="C0202C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0202CA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266F"/>
    <w:multiLevelType w:val="hybridMultilevel"/>
    <w:tmpl w:val="7598CE2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10103"/>
    <w:multiLevelType w:val="hybridMultilevel"/>
    <w:tmpl w:val="F5FC85BA"/>
    <w:lvl w:ilvl="0" w:tplc="298E7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679"/>
    <w:multiLevelType w:val="hybridMultilevel"/>
    <w:tmpl w:val="BCC2F5BA"/>
    <w:lvl w:ilvl="0" w:tplc="69240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04E04"/>
    <w:multiLevelType w:val="hybridMultilevel"/>
    <w:tmpl w:val="5C6E4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A1"/>
    <w:rsid w:val="000756A1"/>
    <w:rsid w:val="000E4E5D"/>
    <w:rsid w:val="00124218"/>
    <w:rsid w:val="001811F4"/>
    <w:rsid w:val="00201A43"/>
    <w:rsid w:val="00233881"/>
    <w:rsid w:val="00281E9D"/>
    <w:rsid w:val="002938FB"/>
    <w:rsid w:val="002E51FC"/>
    <w:rsid w:val="003B1079"/>
    <w:rsid w:val="004102F7"/>
    <w:rsid w:val="0044050D"/>
    <w:rsid w:val="004C625C"/>
    <w:rsid w:val="0067203B"/>
    <w:rsid w:val="006942BD"/>
    <w:rsid w:val="00695C0F"/>
    <w:rsid w:val="006A62B9"/>
    <w:rsid w:val="00710982"/>
    <w:rsid w:val="00724FB0"/>
    <w:rsid w:val="00740C98"/>
    <w:rsid w:val="00773E6D"/>
    <w:rsid w:val="007C4B3C"/>
    <w:rsid w:val="007D1659"/>
    <w:rsid w:val="00806A12"/>
    <w:rsid w:val="00857B20"/>
    <w:rsid w:val="008C43A7"/>
    <w:rsid w:val="008F3736"/>
    <w:rsid w:val="00933F37"/>
    <w:rsid w:val="00A95C02"/>
    <w:rsid w:val="00AE5A63"/>
    <w:rsid w:val="00B1160B"/>
    <w:rsid w:val="00C43153"/>
    <w:rsid w:val="00CE1184"/>
    <w:rsid w:val="00E1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4506"/>
  <w15:chartTrackingRefBased/>
  <w15:docId w15:val="{65331CBE-D487-465C-89C6-13BFDF7E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60B"/>
  </w:style>
  <w:style w:type="paragraph" w:styleId="Footer">
    <w:name w:val="footer"/>
    <w:basedOn w:val="Normal"/>
    <w:link w:val="FooterChar"/>
    <w:uiPriority w:val="99"/>
    <w:unhideWhenUsed/>
    <w:rsid w:val="00B11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0B"/>
  </w:style>
  <w:style w:type="paragraph" w:styleId="ListParagraph">
    <w:name w:val="List Paragraph"/>
    <w:basedOn w:val="Normal"/>
    <w:uiPriority w:val="34"/>
    <w:qFormat/>
    <w:rsid w:val="00C43153"/>
    <w:pPr>
      <w:ind w:left="720"/>
      <w:contextualSpacing/>
    </w:pPr>
  </w:style>
  <w:style w:type="character" w:customStyle="1" w:styleId="st">
    <w:name w:val="st"/>
    <w:basedOn w:val="DefaultParagraphFont"/>
    <w:rsid w:val="000E4E5D"/>
  </w:style>
  <w:style w:type="character" w:styleId="Emphasis">
    <w:name w:val="Emphasis"/>
    <w:basedOn w:val="DefaultParagraphFont"/>
    <w:uiPriority w:val="20"/>
    <w:qFormat/>
    <w:rsid w:val="000E4E5D"/>
    <w:rPr>
      <w:i/>
      <w:iCs/>
    </w:rPr>
  </w:style>
  <w:style w:type="character" w:styleId="Hyperlink">
    <w:name w:val="Hyperlink"/>
    <w:basedOn w:val="DefaultParagraphFont"/>
    <w:uiPriority w:val="99"/>
    <w:unhideWhenUsed/>
    <w:rsid w:val="008F373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5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5C0F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osem@ef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kosem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fakulteta, Univerza Ljubljana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Grašek, Eva</dc:creator>
  <cp:keywords/>
  <dc:description/>
  <cp:lastModifiedBy>Madon, Maša</cp:lastModifiedBy>
  <cp:revision>9</cp:revision>
  <dcterms:created xsi:type="dcterms:W3CDTF">2019-07-16T12:14:00Z</dcterms:created>
  <dcterms:modified xsi:type="dcterms:W3CDTF">2020-06-29T19:53:00Z</dcterms:modified>
</cp:coreProperties>
</file>