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FB3" w:rsidRPr="00AF1B13" w:rsidRDefault="00747FB3" w:rsidP="00747FB3">
      <w:pPr>
        <w:pStyle w:val="Standard"/>
        <w:spacing w:line="312" w:lineRule="auto"/>
        <w:jc w:val="both"/>
        <w:rPr>
          <w:rFonts w:eastAsiaTheme="minorHAnsi"/>
          <w:kern w:val="0"/>
          <w:lang w:eastAsia="en-US"/>
        </w:rPr>
      </w:pPr>
      <w:r w:rsidRPr="00AF1B13">
        <w:rPr>
          <w:rFonts w:eastAsiaTheme="minorHAnsi"/>
          <w:kern w:val="0"/>
          <w:lang w:eastAsia="en-US"/>
        </w:rPr>
        <w:t xml:space="preserve">Univerza V Ljubljani, Ekonomska fakulteta </w:t>
      </w:r>
      <w:r w:rsidR="00B14EA9">
        <w:rPr>
          <w:rFonts w:eastAsiaTheme="minorHAnsi"/>
          <w:kern w:val="0"/>
          <w:lang w:eastAsia="en-US"/>
        </w:rPr>
        <w:t xml:space="preserve">v skladu z 20. in 22. členom v povezavi z 28. in 29. členom </w:t>
      </w:r>
      <w:r w:rsidRPr="00AF1B13">
        <w:rPr>
          <w:rFonts w:eastAsiaTheme="minorHAnsi"/>
          <w:kern w:val="0"/>
          <w:lang w:eastAsia="en-US"/>
        </w:rPr>
        <w:t xml:space="preserve">Zakona o stvarnem premoženju države in samoupravnih lokalnih skupnosti (Ur. l. RS, št. št. </w:t>
      </w:r>
      <w:hyperlink r:id="rId8" w:tgtFrame="_blank" w:tooltip="Zakon o stvarnem premoženju države in samoupravnih lokalnih skupnosti (ZSPDSLS)" w:history="1">
        <w:r w:rsidRPr="00AF1B13">
          <w:rPr>
            <w:rFonts w:eastAsiaTheme="minorHAnsi"/>
            <w:kern w:val="0"/>
            <w:lang w:eastAsia="en-US"/>
          </w:rPr>
          <w:t>86/</w:t>
        </w:r>
        <w:r w:rsidR="00B14EA9">
          <w:rPr>
            <w:rFonts w:eastAsiaTheme="minorHAnsi"/>
            <w:kern w:val="0"/>
            <w:lang w:eastAsia="en-US"/>
          </w:rPr>
          <w:t>20</w:t>
        </w:r>
        <w:r w:rsidRPr="00AF1B13">
          <w:rPr>
            <w:rFonts w:eastAsiaTheme="minorHAnsi"/>
            <w:kern w:val="0"/>
            <w:lang w:eastAsia="en-US"/>
          </w:rPr>
          <w:t>10</w:t>
        </w:r>
      </w:hyperlink>
      <w:r w:rsidRPr="00AF1B13">
        <w:rPr>
          <w:rFonts w:eastAsiaTheme="minorHAnsi"/>
          <w:kern w:val="0"/>
          <w:lang w:eastAsia="en-US"/>
        </w:rPr>
        <w:t xml:space="preserve">, </w:t>
      </w:r>
      <w:hyperlink r:id="rId9" w:tgtFrame="_blank" w:tooltip="Zakon o spremembah in dopolnitvah Zakona o stvarnem premoženju države in samoupravnih lokalnih skupnosti" w:history="1">
        <w:r w:rsidRPr="00AF1B13">
          <w:rPr>
            <w:rFonts w:eastAsiaTheme="minorHAnsi"/>
            <w:kern w:val="0"/>
            <w:lang w:eastAsia="en-US"/>
          </w:rPr>
          <w:t>75/</w:t>
        </w:r>
        <w:r w:rsidR="00B14EA9">
          <w:rPr>
            <w:rFonts w:eastAsiaTheme="minorHAnsi"/>
            <w:kern w:val="0"/>
            <w:lang w:eastAsia="en-US"/>
          </w:rPr>
          <w:t>20</w:t>
        </w:r>
        <w:r w:rsidRPr="00AF1B13">
          <w:rPr>
            <w:rFonts w:eastAsiaTheme="minorHAnsi"/>
            <w:kern w:val="0"/>
            <w:lang w:eastAsia="en-US"/>
          </w:rPr>
          <w:t>12</w:t>
        </w:r>
      </w:hyperlink>
      <w:r w:rsidRPr="00AF1B13">
        <w:rPr>
          <w:rFonts w:eastAsiaTheme="minorHAnsi"/>
          <w:kern w:val="0"/>
          <w:lang w:eastAsia="en-US"/>
        </w:rPr>
        <w:t xml:space="preserve">, </w:t>
      </w:r>
      <w:hyperlink r:id="rId10" w:tgtFrame="_blank" w:tooltip="Zakon o spremembah in dopolnitvah Zakona o državni upravi" w:history="1">
        <w:r w:rsidRPr="00AF1B13">
          <w:rPr>
            <w:rFonts w:eastAsiaTheme="minorHAnsi"/>
            <w:kern w:val="0"/>
            <w:lang w:eastAsia="en-US"/>
          </w:rPr>
          <w:t>47/13</w:t>
        </w:r>
      </w:hyperlink>
      <w:r w:rsidRPr="00AF1B13">
        <w:rPr>
          <w:rFonts w:eastAsiaTheme="minorHAnsi"/>
          <w:kern w:val="0"/>
          <w:lang w:eastAsia="en-US"/>
        </w:rPr>
        <w:t xml:space="preserve"> – ZDU-1G</w:t>
      </w:r>
      <w:r w:rsidR="00B14EA9">
        <w:rPr>
          <w:rFonts w:eastAsiaTheme="minorHAnsi"/>
          <w:kern w:val="0"/>
          <w:lang w:eastAsia="en-US"/>
        </w:rPr>
        <w:t>) in Uredbo o stvarnem premoženju države in samoupravnih lokalnih skupnosti (Uradni list RS št. 34/11 in 42/12) objavlja</w:t>
      </w:r>
      <w:r w:rsidRPr="00AF1B13">
        <w:rPr>
          <w:rFonts w:eastAsiaTheme="minorHAnsi"/>
          <w:kern w:val="0"/>
          <w:lang w:eastAsia="en-US"/>
        </w:rPr>
        <w:t>:</w:t>
      </w:r>
    </w:p>
    <w:p w:rsidR="00747FB3" w:rsidRPr="00AF1B13" w:rsidRDefault="00747FB3" w:rsidP="00747FB3">
      <w:pPr>
        <w:pStyle w:val="Standard"/>
        <w:spacing w:line="312" w:lineRule="auto"/>
        <w:jc w:val="both"/>
        <w:rPr>
          <w:rFonts w:eastAsiaTheme="minorHAnsi"/>
          <w:kern w:val="0"/>
          <w:lang w:eastAsia="en-US"/>
        </w:rPr>
      </w:pPr>
    </w:p>
    <w:p w:rsidR="00B14EA9" w:rsidRPr="00B14EA9" w:rsidRDefault="00B14EA9" w:rsidP="00B14EA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eastAsiaTheme="minorHAnsi"/>
          <w:b/>
          <w:kern w:val="0"/>
          <w:lang w:eastAsia="en-US"/>
        </w:rPr>
      </w:pPr>
      <w:r w:rsidRPr="00B14EA9">
        <w:rPr>
          <w:rFonts w:eastAsiaTheme="minorHAnsi"/>
          <w:b/>
          <w:kern w:val="0"/>
          <w:lang w:eastAsia="en-US"/>
        </w:rPr>
        <w:t>RAZPISNO DOKUMENTACIJO ZA JAVNO ZBIRANJE PONUDB ZA ODDAJO V NAJEM</w:t>
      </w:r>
    </w:p>
    <w:p w:rsidR="00B14EA9" w:rsidRDefault="00B14EA9" w:rsidP="00B14EA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eastAsiaTheme="minorHAnsi"/>
          <w:kern w:val="0"/>
          <w:lang w:eastAsia="en-US"/>
        </w:rPr>
      </w:pPr>
    </w:p>
    <w:p w:rsidR="00747FB3" w:rsidRPr="00AF1B13" w:rsidRDefault="00B14EA9" w:rsidP="00B14EA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eastAsiaTheme="minorHAnsi"/>
          <w:b/>
          <w:kern w:val="0"/>
          <w:lang w:eastAsia="en-US"/>
        </w:rPr>
      </w:pPr>
      <w:r>
        <w:rPr>
          <w:rFonts w:eastAsiaTheme="minorHAnsi"/>
          <w:kern w:val="0"/>
          <w:lang w:eastAsia="en-US"/>
        </w:rPr>
        <w:t>p</w:t>
      </w:r>
      <w:r w:rsidR="00747FB3" w:rsidRPr="00AF1B13">
        <w:rPr>
          <w:rFonts w:eastAsiaTheme="minorHAnsi"/>
          <w:b/>
          <w:kern w:val="0"/>
          <w:lang w:eastAsia="en-US"/>
        </w:rPr>
        <w:t>oslovnega prostora za o</w:t>
      </w:r>
      <w:r>
        <w:rPr>
          <w:rFonts w:eastAsiaTheme="minorHAnsi"/>
          <w:b/>
          <w:kern w:val="0"/>
          <w:lang w:eastAsia="en-US"/>
        </w:rPr>
        <w:t>pravljanje gostinskih storitev na Ekonomski fakulteti Univerze v Ljubljani</w:t>
      </w:r>
    </w:p>
    <w:p w:rsidR="003C1628" w:rsidRDefault="003C1628" w:rsidP="00E41077">
      <w:pPr>
        <w:spacing w:after="0" w:line="264" w:lineRule="auto"/>
        <w:rPr>
          <w:rFonts w:ascii="Times New Roman" w:hAnsi="Times New Roman" w:cs="Times New Roman"/>
          <w:b/>
          <w:sz w:val="24"/>
          <w:szCs w:val="24"/>
        </w:rPr>
      </w:pPr>
    </w:p>
    <w:p w:rsidR="00E41077" w:rsidRPr="002F0475" w:rsidRDefault="00E41077" w:rsidP="00E41077">
      <w:pPr>
        <w:spacing w:after="0" w:line="264" w:lineRule="auto"/>
        <w:rPr>
          <w:rFonts w:ascii="Times New Roman" w:hAnsi="Times New Roman" w:cs="Times New Roman"/>
          <w:b/>
          <w:sz w:val="24"/>
          <w:szCs w:val="24"/>
        </w:rPr>
      </w:pPr>
    </w:p>
    <w:p w:rsidR="007D4113" w:rsidRPr="002F0475" w:rsidRDefault="007D4113"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SPLOŠNO</w:t>
      </w:r>
    </w:p>
    <w:p w:rsidR="007D4113" w:rsidRPr="002F0475" w:rsidRDefault="007D4113"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Lastnik prostorov, ki se oddajo v najem je Univerza v Ljubljani, Ekonomska fakulteta, Kardeljeva ploščad 17, 1000 Ljubljana (v nadaljevanju: najemodajalec).</w:t>
      </w:r>
    </w:p>
    <w:p w:rsidR="00881F28" w:rsidRDefault="00881F28" w:rsidP="00103862">
      <w:pPr>
        <w:spacing w:after="0" w:line="264" w:lineRule="auto"/>
        <w:jc w:val="both"/>
        <w:rPr>
          <w:rFonts w:ascii="Times New Roman" w:hAnsi="Times New Roman" w:cs="Times New Roman"/>
          <w:sz w:val="24"/>
          <w:szCs w:val="24"/>
        </w:rPr>
      </w:pPr>
    </w:p>
    <w:p w:rsidR="00124BAB" w:rsidRDefault="000B2B2E" w:rsidP="00103862">
      <w:pPr>
        <w:spacing w:after="0" w:line="264" w:lineRule="auto"/>
        <w:jc w:val="both"/>
      </w:pPr>
      <w:r w:rsidRPr="002F0475">
        <w:rPr>
          <w:rFonts w:ascii="Times New Roman" w:hAnsi="Times New Roman" w:cs="Times New Roman"/>
          <w:sz w:val="24"/>
          <w:szCs w:val="24"/>
        </w:rPr>
        <w:t xml:space="preserve">Javno zbiranje ponudb se objavi na spletni strani fakultete </w:t>
      </w:r>
      <w:hyperlink r:id="rId11" w:history="1">
        <w:r w:rsidR="00124BAB" w:rsidRPr="00C64863">
          <w:rPr>
            <w:rStyle w:val="Hyperlink"/>
          </w:rPr>
          <w:t>http://www.ef.uni-lj.si/aktualni_razpisi</w:t>
        </w:r>
      </w:hyperlink>
      <w:r w:rsidR="00124BAB">
        <w:t>,</w:t>
      </w:r>
    </w:p>
    <w:p w:rsidR="000B2B2E" w:rsidRPr="002F0475" w:rsidRDefault="000B2B2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kjer je dostopna tudi predmetna razpisna dokumentacija.</w:t>
      </w:r>
    </w:p>
    <w:p w:rsidR="00881F28" w:rsidRDefault="00881F28" w:rsidP="00103862">
      <w:pPr>
        <w:spacing w:after="0" w:line="264" w:lineRule="auto"/>
        <w:jc w:val="both"/>
        <w:rPr>
          <w:rFonts w:ascii="Times New Roman" w:hAnsi="Times New Roman" w:cs="Times New Roman"/>
          <w:sz w:val="24"/>
          <w:szCs w:val="24"/>
        </w:rPr>
      </w:pPr>
    </w:p>
    <w:p w:rsidR="000B2B2E" w:rsidRDefault="000B2B2E" w:rsidP="00103862">
      <w:pPr>
        <w:spacing w:after="0" w:line="264" w:lineRule="auto"/>
        <w:jc w:val="both"/>
        <w:rPr>
          <w:rFonts w:ascii="Times New Roman" w:hAnsi="Times New Roman" w:cs="Times New Roman"/>
          <w:sz w:val="24"/>
          <w:szCs w:val="24"/>
        </w:rPr>
      </w:pPr>
      <w:r w:rsidRPr="00042BF6">
        <w:rPr>
          <w:rFonts w:ascii="Times New Roman" w:hAnsi="Times New Roman" w:cs="Times New Roman"/>
          <w:sz w:val="24"/>
          <w:szCs w:val="24"/>
        </w:rPr>
        <w:t xml:space="preserve">Kontaktna oseba za morebitna vprašanja: </w:t>
      </w:r>
      <w:r w:rsidR="00095917">
        <w:rPr>
          <w:rFonts w:ascii="Times New Roman" w:hAnsi="Times New Roman" w:cs="Times New Roman"/>
          <w:sz w:val="24"/>
          <w:szCs w:val="24"/>
        </w:rPr>
        <w:t>Alijana Lepšina</w:t>
      </w:r>
      <w:r w:rsidR="00F871AF">
        <w:rPr>
          <w:rFonts w:ascii="Times New Roman" w:hAnsi="Times New Roman" w:cs="Times New Roman"/>
          <w:sz w:val="24"/>
          <w:szCs w:val="24"/>
        </w:rPr>
        <w:t xml:space="preserve">, </w:t>
      </w:r>
      <w:r w:rsidR="00214649" w:rsidRPr="00042BF6">
        <w:rPr>
          <w:rFonts w:ascii="Times New Roman" w:hAnsi="Times New Roman" w:cs="Times New Roman"/>
          <w:sz w:val="24"/>
          <w:szCs w:val="24"/>
        </w:rPr>
        <w:t>01/5892-4</w:t>
      </w:r>
      <w:r w:rsidR="00095917">
        <w:rPr>
          <w:rFonts w:ascii="Times New Roman" w:hAnsi="Times New Roman" w:cs="Times New Roman"/>
          <w:sz w:val="24"/>
          <w:szCs w:val="24"/>
        </w:rPr>
        <w:t>40</w:t>
      </w:r>
      <w:r w:rsidR="00B14EA9">
        <w:rPr>
          <w:rFonts w:ascii="Times New Roman" w:hAnsi="Times New Roman" w:cs="Times New Roman"/>
          <w:sz w:val="24"/>
          <w:szCs w:val="24"/>
        </w:rPr>
        <w:t xml:space="preserve">; </w:t>
      </w:r>
      <w:r w:rsidR="00095917">
        <w:rPr>
          <w:rFonts w:ascii="Times New Roman" w:hAnsi="Times New Roman" w:cs="Times New Roman"/>
          <w:sz w:val="24"/>
          <w:szCs w:val="24"/>
        </w:rPr>
        <w:t>alijana.lepsina@ef.uni-lj.si</w:t>
      </w:r>
      <w:r w:rsidR="00B14EA9">
        <w:rPr>
          <w:rFonts w:ascii="Times New Roman" w:hAnsi="Times New Roman" w:cs="Times New Roman"/>
          <w:sz w:val="24"/>
          <w:szCs w:val="24"/>
        </w:rPr>
        <w:t>.</w:t>
      </w:r>
    </w:p>
    <w:p w:rsidR="00B14EA9" w:rsidRPr="00042BF6" w:rsidRDefault="00B14EA9" w:rsidP="00103862">
      <w:pPr>
        <w:spacing w:after="0" w:line="264" w:lineRule="auto"/>
        <w:jc w:val="both"/>
        <w:rPr>
          <w:rFonts w:ascii="Times New Roman" w:hAnsi="Times New Roman" w:cs="Times New Roman"/>
          <w:sz w:val="24"/>
          <w:szCs w:val="24"/>
        </w:rPr>
      </w:pPr>
    </w:p>
    <w:p w:rsidR="00103862" w:rsidRDefault="00103862" w:rsidP="00103862">
      <w:pPr>
        <w:spacing w:after="0" w:line="264" w:lineRule="auto"/>
        <w:jc w:val="both"/>
        <w:rPr>
          <w:rFonts w:ascii="Times New Roman" w:hAnsi="Times New Roman" w:cs="Times New Roman"/>
          <w:b/>
          <w:i/>
          <w:sz w:val="24"/>
          <w:szCs w:val="24"/>
        </w:rPr>
      </w:pPr>
    </w:p>
    <w:p w:rsidR="000B2B2E" w:rsidRPr="002F0475" w:rsidRDefault="000B2B2E"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PREDMET ODDAJE V NAJEM</w:t>
      </w:r>
    </w:p>
    <w:p w:rsidR="000B2B2E" w:rsidRPr="00F34B9D" w:rsidRDefault="000B2B2E" w:rsidP="00103862">
      <w:pPr>
        <w:spacing w:after="0" w:line="264" w:lineRule="auto"/>
        <w:jc w:val="both"/>
        <w:rPr>
          <w:rFonts w:ascii="Times New Roman" w:hAnsi="Times New Roman" w:cs="Times New Roman"/>
          <w:color w:val="FF0000"/>
          <w:sz w:val="24"/>
          <w:szCs w:val="24"/>
        </w:rPr>
      </w:pPr>
      <w:r w:rsidRPr="002F0475">
        <w:rPr>
          <w:rFonts w:ascii="Times New Roman" w:hAnsi="Times New Roman" w:cs="Times New Roman"/>
          <w:sz w:val="24"/>
          <w:szCs w:val="24"/>
        </w:rPr>
        <w:t xml:space="preserve">Predmet oddaje v najem so prostori v </w:t>
      </w:r>
      <w:r w:rsidR="00881F28">
        <w:rPr>
          <w:rFonts w:ascii="Times New Roman" w:hAnsi="Times New Roman" w:cs="Times New Roman"/>
          <w:sz w:val="24"/>
          <w:szCs w:val="24"/>
        </w:rPr>
        <w:t xml:space="preserve">skupni </w:t>
      </w:r>
      <w:r w:rsidRPr="002F0475">
        <w:rPr>
          <w:rFonts w:ascii="Times New Roman" w:hAnsi="Times New Roman" w:cs="Times New Roman"/>
          <w:sz w:val="24"/>
          <w:szCs w:val="24"/>
        </w:rPr>
        <w:t xml:space="preserve">izmeri </w:t>
      </w:r>
      <w:r w:rsidR="00095917">
        <w:rPr>
          <w:rFonts w:ascii="Times New Roman" w:hAnsi="Times New Roman" w:cs="Times New Roman"/>
          <w:sz w:val="24"/>
          <w:szCs w:val="24"/>
        </w:rPr>
        <w:t>53,6 m2</w:t>
      </w:r>
      <w:r w:rsidR="00881F28">
        <w:rPr>
          <w:rFonts w:ascii="Times New Roman" w:hAnsi="Times New Roman" w:cs="Times New Roman"/>
          <w:sz w:val="24"/>
          <w:szCs w:val="24"/>
        </w:rPr>
        <w:t xml:space="preserve"> </w:t>
      </w:r>
      <w:r w:rsidRPr="002F0475">
        <w:rPr>
          <w:rFonts w:ascii="Times New Roman" w:hAnsi="Times New Roman" w:cs="Times New Roman"/>
          <w:sz w:val="24"/>
          <w:szCs w:val="24"/>
        </w:rPr>
        <w:t xml:space="preserve">v stavbi na Kardeljevi ploščadi 17, 1000 Ljubljana, </w:t>
      </w:r>
      <w:r w:rsidR="00A66184">
        <w:rPr>
          <w:rFonts w:ascii="Times New Roman" w:hAnsi="Times New Roman" w:cs="Times New Roman"/>
          <w:sz w:val="24"/>
          <w:szCs w:val="24"/>
        </w:rPr>
        <w:t xml:space="preserve">v kletnih prostorih </w:t>
      </w:r>
      <w:r w:rsidR="00095917">
        <w:rPr>
          <w:rFonts w:ascii="Times New Roman" w:hAnsi="Times New Roman" w:cs="Times New Roman"/>
          <w:sz w:val="24"/>
          <w:szCs w:val="24"/>
        </w:rPr>
        <w:t>med knjižnico in pedagoškim delom</w:t>
      </w:r>
      <w:r w:rsidR="00F34B9D">
        <w:rPr>
          <w:rFonts w:ascii="Times New Roman" w:hAnsi="Times New Roman" w:cs="Times New Roman"/>
          <w:sz w:val="24"/>
          <w:szCs w:val="24"/>
        </w:rPr>
        <w:t xml:space="preserve">, katastrska občina </w:t>
      </w:r>
      <w:r w:rsidR="00095917">
        <w:rPr>
          <w:rFonts w:ascii="Times New Roman" w:hAnsi="Times New Roman" w:cs="Times New Roman"/>
          <w:sz w:val="24"/>
          <w:szCs w:val="24"/>
        </w:rPr>
        <w:t xml:space="preserve">1736 - Brinje I, </w:t>
      </w:r>
      <w:r w:rsidR="007064C5">
        <w:rPr>
          <w:rFonts w:ascii="Times New Roman" w:hAnsi="Times New Roman" w:cs="Times New Roman"/>
          <w:sz w:val="24"/>
          <w:szCs w:val="24"/>
        </w:rPr>
        <w:t>p</w:t>
      </w:r>
      <w:r w:rsidR="00095917">
        <w:rPr>
          <w:rFonts w:ascii="Times New Roman" w:hAnsi="Times New Roman" w:cs="Times New Roman"/>
          <w:sz w:val="24"/>
          <w:szCs w:val="24"/>
        </w:rPr>
        <w:t>arce</w:t>
      </w:r>
      <w:r w:rsidR="007064C5">
        <w:rPr>
          <w:rFonts w:ascii="Times New Roman" w:hAnsi="Times New Roman" w:cs="Times New Roman"/>
          <w:sz w:val="24"/>
          <w:szCs w:val="24"/>
        </w:rPr>
        <w:t>la</w:t>
      </w:r>
      <w:r w:rsidR="00095917">
        <w:rPr>
          <w:rFonts w:ascii="Times New Roman" w:hAnsi="Times New Roman" w:cs="Times New Roman"/>
          <w:sz w:val="24"/>
          <w:szCs w:val="24"/>
        </w:rPr>
        <w:t xml:space="preserve"> št. 514/4.</w:t>
      </w:r>
    </w:p>
    <w:p w:rsidR="00881F28" w:rsidRPr="00F34B9D" w:rsidRDefault="00881F28" w:rsidP="00103862">
      <w:pPr>
        <w:spacing w:after="0" w:line="264" w:lineRule="auto"/>
        <w:jc w:val="both"/>
        <w:rPr>
          <w:rFonts w:ascii="Times New Roman" w:hAnsi="Times New Roman" w:cs="Times New Roman"/>
          <w:sz w:val="24"/>
          <w:szCs w:val="24"/>
        </w:rPr>
      </w:pPr>
    </w:p>
    <w:p w:rsidR="000B2B2E" w:rsidRDefault="000B2B2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V naravi navedeni prostori predstavljajo:</w:t>
      </w:r>
    </w:p>
    <w:p w:rsidR="00C42418" w:rsidRDefault="00043301" w:rsidP="00C42418">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p</w:t>
      </w:r>
      <w:r w:rsidR="00095917">
        <w:rPr>
          <w:rFonts w:ascii="Times New Roman" w:hAnsi="Times New Roman" w:cs="Times New Roman"/>
          <w:sz w:val="24"/>
          <w:szCs w:val="24"/>
        </w:rPr>
        <w:t>rostor za pripravo in deljenje hrane v izmeri 22m2</w:t>
      </w:r>
      <w:r>
        <w:rPr>
          <w:rFonts w:ascii="Times New Roman" w:hAnsi="Times New Roman" w:cs="Times New Roman"/>
          <w:sz w:val="24"/>
          <w:szCs w:val="24"/>
        </w:rPr>
        <w:t>,</w:t>
      </w:r>
    </w:p>
    <w:p w:rsidR="00095917" w:rsidRDefault="00043301" w:rsidP="00C42418">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p</w:t>
      </w:r>
      <w:r w:rsidR="00095917">
        <w:rPr>
          <w:rFonts w:ascii="Times New Roman" w:hAnsi="Times New Roman" w:cs="Times New Roman"/>
          <w:sz w:val="24"/>
          <w:szCs w:val="24"/>
        </w:rPr>
        <w:t>redprostor v izmeri 11,6 m2</w:t>
      </w:r>
      <w:r>
        <w:rPr>
          <w:rFonts w:ascii="Times New Roman" w:hAnsi="Times New Roman" w:cs="Times New Roman"/>
          <w:sz w:val="24"/>
          <w:szCs w:val="24"/>
        </w:rPr>
        <w:t>,</w:t>
      </w:r>
    </w:p>
    <w:p w:rsidR="00095917" w:rsidRDefault="00043301" w:rsidP="00C42418">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p</w:t>
      </w:r>
      <w:r w:rsidR="00095917">
        <w:rPr>
          <w:rFonts w:ascii="Times New Roman" w:hAnsi="Times New Roman" w:cs="Times New Roman"/>
          <w:sz w:val="24"/>
          <w:szCs w:val="24"/>
        </w:rPr>
        <w:t>rostor na delu hodnika za postavitev miz v izmeri 20 m2</w:t>
      </w:r>
      <w:r>
        <w:rPr>
          <w:rFonts w:ascii="Times New Roman" w:hAnsi="Times New Roman" w:cs="Times New Roman"/>
          <w:sz w:val="24"/>
          <w:szCs w:val="24"/>
        </w:rPr>
        <w:t>.</w:t>
      </w:r>
    </w:p>
    <w:p w:rsidR="00C42418" w:rsidRDefault="00C42418" w:rsidP="00C42418">
      <w:pPr>
        <w:pStyle w:val="ListParagraph"/>
        <w:spacing w:after="0" w:line="264" w:lineRule="auto"/>
        <w:jc w:val="both"/>
        <w:rPr>
          <w:rFonts w:ascii="Times New Roman" w:hAnsi="Times New Roman" w:cs="Times New Roman"/>
          <w:sz w:val="24"/>
          <w:szCs w:val="24"/>
        </w:rPr>
      </w:pPr>
    </w:p>
    <w:p w:rsidR="006B2469" w:rsidRDefault="00DD6FF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Prostori se oddajajo izključno za namen izvajanja gostinske dejavnosti</w:t>
      </w:r>
      <w:r w:rsidR="00B14EA9">
        <w:rPr>
          <w:rFonts w:ascii="Times New Roman" w:hAnsi="Times New Roman" w:cs="Times New Roman"/>
          <w:sz w:val="24"/>
          <w:szCs w:val="24"/>
        </w:rPr>
        <w:t xml:space="preserve">, prostori </w:t>
      </w:r>
      <w:r w:rsidR="00095917">
        <w:rPr>
          <w:rFonts w:ascii="Times New Roman" w:hAnsi="Times New Roman" w:cs="Times New Roman"/>
          <w:sz w:val="24"/>
          <w:szCs w:val="24"/>
        </w:rPr>
        <w:t>niso o</w:t>
      </w:r>
      <w:r w:rsidR="00B14EA9">
        <w:rPr>
          <w:rFonts w:ascii="Times New Roman" w:hAnsi="Times New Roman" w:cs="Times New Roman"/>
          <w:sz w:val="24"/>
          <w:szCs w:val="24"/>
        </w:rPr>
        <w:t>premljeni, lokal je najemnik dolžan opremiti in usposobiti za obratovanje z lastnimi sredstvi.</w:t>
      </w:r>
    </w:p>
    <w:p w:rsidR="00881F28" w:rsidRDefault="00DD6FF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 </w:t>
      </w:r>
    </w:p>
    <w:p w:rsidR="00DD6FFE" w:rsidRPr="002F0475" w:rsidRDefault="00DD6FF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Prostori so del stvarnega premoženja, ki </w:t>
      </w:r>
      <w:r w:rsidR="00F571C9">
        <w:rPr>
          <w:rFonts w:ascii="Times New Roman" w:hAnsi="Times New Roman" w:cs="Times New Roman"/>
          <w:sz w:val="24"/>
          <w:szCs w:val="24"/>
        </w:rPr>
        <w:t xml:space="preserve">je trenutno prosto </w:t>
      </w:r>
      <w:r w:rsidR="00F42E5E">
        <w:rPr>
          <w:rFonts w:ascii="Times New Roman" w:hAnsi="Times New Roman" w:cs="Times New Roman"/>
          <w:sz w:val="24"/>
          <w:szCs w:val="24"/>
        </w:rPr>
        <w:t xml:space="preserve">uporabe. </w:t>
      </w:r>
    </w:p>
    <w:p w:rsidR="00881F28" w:rsidRDefault="00881F28" w:rsidP="00103862">
      <w:pPr>
        <w:spacing w:after="0" w:line="264" w:lineRule="auto"/>
        <w:jc w:val="both"/>
        <w:rPr>
          <w:rFonts w:ascii="Times New Roman" w:hAnsi="Times New Roman" w:cs="Times New Roman"/>
          <w:sz w:val="24"/>
          <w:szCs w:val="24"/>
        </w:rPr>
      </w:pPr>
    </w:p>
    <w:p w:rsidR="00DD6FFE" w:rsidRDefault="00DD6FF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Prostori se oddajo v najem po načelu videno – najeto.</w:t>
      </w:r>
    </w:p>
    <w:p w:rsidR="00881F28" w:rsidRPr="002F0475" w:rsidRDefault="00881F28" w:rsidP="00103862">
      <w:pPr>
        <w:spacing w:after="0" w:line="264" w:lineRule="auto"/>
        <w:jc w:val="both"/>
        <w:rPr>
          <w:rFonts w:ascii="Times New Roman" w:hAnsi="Times New Roman" w:cs="Times New Roman"/>
          <w:sz w:val="24"/>
          <w:szCs w:val="24"/>
        </w:rPr>
      </w:pPr>
    </w:p>
    <w:p w:rsidR="00747FB3" w:rsidRPr="00747FB3" w:rsidRDefault="00747FB3" w:rsidP="00103862">
      <w:pPr>
        <w:spacing w:after="0" w:line="264" w:lineRule="auto"/>
        <w:jc w:val="both"/>
        <w:rPr>
          <w:rFonts w:ascii="Times New Roman" w:hAnsi="Times New Roman" w:cs="Times New Roman"/>
          <w:b/>
          <w:sz w:val="24"/>
          <w:szCs w:val="24"/>
        </w:rPr>
      </w:pPr>
      <w:r w:rsidRPr="00124BAB">
        <w:rPr>
          <w:rFonts w:ascii="Times New Roman" w:hAnsi="Times New Roman" w:cs="Times New Roman"/>
          <w:sz w:val="24"/>
          <w:szCs w:val="24"/>
        </w:rPr>
        <w:t>O</w:t>
      </w:r>
      <w:r w:rsidR="00DD6FFE" w:rsidRPr="00124BAB">
        <w:rPr>
          <w:rFonts w:ascii="Times New Roman" w:hAnsi="Times New Roman" w:cs="Times New Roman"/>
          <w:sz w:val="24"/>
          <w:szCs w:val="24"/>
        </w:rPr>
        <w:t xml:space="preserve">gled prostorov </w:t>
      </w:r>
      <w:r w:rsidRPr="00124BAB">
        <w:rPr>
          <w:rFonts w:ascii="Times New Roman" w:hAnsi="Times New Roman" w:cs="Times New Roman"/>
          <w:sz w:val="24"/>
          <w:szCs w:val="24"/>
        </w:rPr>
        <w:t xml:space="preserve">je možen po predhodni najavi na elektronski naslov: </w:t>
      </w:r>
      <w:r w:rsidR="00095917">
        <w:rPr>
          <w:rFonts w:ascii="Times New Roman" w:hAnsi="Times New Roman" w:cs="Times New Roman"/>
          <w:sz w:val="24"/>
          <w:szCs w:val="24"/>
        </w:rPr>
        <w:t>alijana.lepsina@ef.uni-lj.si.</w:t>
      </w:r>
    </w:p>
    <w:p w:rsidR="002F0475" w:rsidRDefault="002F0475" w:rsidP="00103862">
      <w:pPr>
        <w:spacing w:after="0" w:line="264" w:lineRule="auto"/>
        <w:jc w:val="both"/>
        <w:rPr>
          <w:rFonts w:ascii="Times New Roman" w:hAnsi="Times New Roman" w:cs="Times New Roman"/>
          <w:b/>
          <w:i/>
          <w:sz w:val="24"/>
          <w:szCs w:val="24"/>
        </w:rPr>
      </w:pPr>
    </w:p>
    <w:p w:rsidR="00747FB3" w:rsidRDefault="00747FB3" w:rsidP="00103862">
      <w:pPr>
        <w:spacing w:after="0" w:line="264" w:lineRule="auto"/>
        <w:jc w:val="both"/>
        <w:rPr>
          <w:rFonts w:ascii="Times New Roman" w:hAnsi="Times New Roman" w:cs="Times New Roman"/>
          <w:b/>
          <w:i/>
          <w:sz w:val="24"/>
          <w:szCs w:val="24"/>
        </w:rPr>
      </w:pPr>
    </w:p>
    <w:p w:rsidR="00DD6FFE" w:rsidRDefault="00DD6FFE"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lastRenderedPageBreak/>
        <w:t>VIŠINA NAJEMNINE</w:t>
      </w:r>
    </w:p>
    <w:p w:rsidR="00747FB3" w:rsidRDefault="00747FB3" w:rsidP="00747FB3">
      <w:pPr>
        <w:pStyle w:val="Standard"/>
        <w:spacing w:line="312" w:lineRule="auto"/>
        <w:jc w:val="both"/>
        <w:rPr>
          <w:rFonts w:ascii="Garamond" w:hAnsi="Garamond" w:cs="Garamond"/>
          <w:lang w:eastAsia="sl-SI"/>
        </w:rPr>
      </w:pPr>
    </w:p>
    <w:p w:rsidR="00665AFB" w:rsidRDefault="00B14EA9" w:rsidP="00747FB3">
      <w:pPr>
        <w:pStyle w:val="Standard"/>
        <w:spacing w:line="312" w:lineRule="auto"/>
        <w:jc w:val="both"/>
        <w:rPr>
          <w:rFonts w:ascii="Garamond" w:hAnsi="Garamond" w:cs="Garamond"/>
          <w:lang w:eastAsia="sl-SI"/>
        </w:rPr>
      </w:pPr>
      <w:r>
        <w:rPr>
          <w:rFonts w:ascii="Garamond" w:hAnsi="Garamond" w:cs="Garamond"/>
          <w:b/>
          <w:lang w:eastAsia="sl-SI"/>
        </w:rPr>
        <w:t xml:space="preserve">Najnižja ponudbena cena – najemnina znaša </w:t>
      </w:r>
      <w:r w:rsidR="00AC5B7F">
        <w:rPr>
          <w:rFonts w:ascii="Garamond" w:hAnsi="Garamond" w:cs="Garamond"/>
          <w:b/>
          <w:lang w:eastAsia="sl-SI"/>
        </w:rPr>
        <w:t>5</w:t>
      </w:r>
      <w:r w:rsidR="00095917">
        <w:rPr>
          <w:rFonts w:ascii="Garamond" w:hAnsi="Garamond" w:cs="Garamond"/>
          <w:b/>
          <w:lang w:eastAsia="sl-SI"/>
        </w:rPr>
        <w:t>00</w:t>
      </w:r>
      <w:r w:rsidR="00747FB3" w:rsidRPr="00747FB3">
        <w:rPr>
          <w:rFonts w:ascii="Garamond" w:hAnsi="Garamond" w:cs="Garamond"/>
          <w:b/>
          <w:lang w:eastAsia="sl-SI"/>
        </w:rPr>
        <w:t>,00 EUR (brez DDV) mesečno. Najemnina za mesec julij in avgust se ne plačuje</w:t>
      </w:r>
      <w:r w:rsidR="00747FB3">
        <w:rPr>
          <w:rFonts w:ascii="Garamond" w:hAnsi="Garamond" w:cs="Garamond"/>
          <w:lang w:eastAsia="sl-SI"/>
        </w:rPr>
        <w:t>.</w:t>
      </w:r>
      <w:r w:rsidR="00747FB3" w:rsidRPr="001A099A">
        <w:rPr>
          <w:rFonts w:ascii="Garamond" w:hAnsi="Garamond" w:cs="Garamond"/>
          <w:lang w:eastAsia="sl-SI"/>
        </w:rPr>
        <w:t xml:space="preserve"> </w:t>
      </w:r>
    </w:p>
    <w:p w:rsidR="00665AFB" w:rsidRDefault="00665AFB" w:rsidP="00665AFB">
      <w:pPr>
        <w:pStyle w:val="PlainText"/>
        <w:rPr>
          <w:b/>
        </w:rPr>
      </w:pPr>
    </w:p>
    <w:p w:rsidR="00747FB3" w:rsidRPr="00043301" w:rsidRDefault="00747FB3" w:rsidP="00043301">
      <w:pPr>
        <w:spacing w:after="0" w:line="264" w:lineRule="auto"/>
        <w:jc w:val="both"/>
        <w:rPr>
          <w:rFonts w:ascii="Times New Roman" w:hAnsi="Times New Roman" w:cs="Times New Roman"/>
          <w:sz w:val="24"/>
          <w:szCs w:val="24"/>
        </w:rPr>
      </w:pPr>
      <w:r w:rsidRPr="00043301">
        <w:rPr>
          <w:rFonts w:ascii="Times New Roman" w:hAnsi="Times New Roman" w:cs="Times New Roman"/>
          <w:sz w:val="24"/>
          <w:szCs w:val="24"/>
        </w:rPr>
        <w:t>Ponudba mora vsebovati ponujeno ceno, ki je enaka ali višja izhodiščni ceni, sicer ne izpolnjuje pogoja te razpisne dokumentacije.</w:t>
      </w:r>
    </w:p>
    <w:p w:rsidR="00881F28" w:rsidRDefault="00881F28" w:rsidP="00103862">
      <w:pPr>
        <w:spacing w:after="0" w:line="264" w:lineRule="auto"/>
        <w:jc w:val="both"/>
        <w:rPr>
          <w:rFonts w:ascii="Times New Roman" w:hAnsi="Times New Roman" w:cs="Times New Roman"/>
          <w:sz w:val="24"/>
          <w:szCs w:val="24"/>
        </w:rPr>
      </w:pPr>
    </w:p>
    <w:p w:rsidR="00AE1831" w:rsidRDefault="00EF5D31"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V najemnino je všteta souporaba </w:t>
      </w:r>
      <w:r w:rsidR="00881F28">
        <w:rPr>
          <w:rFonts w:ascii="Times New Roman" w:hAnsi="Times New Roman" w:cs="Times New Roman"/>
          <w:sz w:val="24"/>
          <w:szCs w:val="24"/>
        </w:rPr>
        <w:t xml:space="preserve">garažnega </w:t>
      </w:r>
      <w:r w:rsidRPr="002F0475">
        <w:rPr>
          <w:rFonts w:ascii="Times New Roman" w:hAnsi="Times New Roman" w:cs="Times New Roman"/>
          <w:sz w:val="24"/>
          <w:szCs w:val="24"/>
        </w:rPr>
        <w:t>prostora</w:t>
      </w:r>
      <w:r w:rsidR="00DF2BFF">
        <w:rPr>
          <w:rFonts w:ascii="Times New Roman" w:hAnsi="Times New Roman" w:cs="Times New Roman"/>
          <w:sz w:val="24"/>
          <w:szCs w:val="24"/>
        </w:rPr>
        <w:t xml:space="preserve"> za dostavo</w:t>
      </w:r>
      <w:r w:rsidRPr="002F0475">
        <w:rPr>
          <w:rFonts w:ascii="Times New Roman" w:hAnsi="Times New Roman" w:cs="Times New Roman"/>
          <w:sz w:val="24"/>
          <w:szCs w:val="24"/>
        </w:rPr>
        <w:t xml:space="preserve"> </w:t>
      </w:r>
      <w:r w:rsidR="00881F28">
        <w:rPr>
          <w:rFonts w:ascii="Times New Roman" w:hAnsi="Times New Roman" w:cs="Times New Roman"/>
          <w:sz w:val="24"/>
          <w:szCs w:val="24"/>
        </w:rPr>
        <w:t xml:space="preserve">in dela hodnika, </w:t>
      </w:r>
      <w:r w:rsidRPr="002F0475">
        <w:rPr>
          <w:rFonts w:ascii="Times New Roman" w:hAnsi="Times New Roman" w:cs="Times New Roman"/>
          <w:sz w:val="24"/>
          <w:szCs w:val="24"/>
        </w:rPr>
        <w:t xml:space="preserve">ki ga najemnik lahko </w:t>
      </w:r>
      <w:r w:rsidR="00881F28">
        <w:rPr>
          <w:rFonts w:ascii="Times New Roman" w:hAnsi="Times New Roman" w:cs="Times New Roman"/>
          <w:sz w:val="24"/>
          <w:szCs w:val="24"/>
        </w:rPr>
        <w:t>uporablja za dostop</w:t>
      </w:r>
      <w:r w:rsidR="00DF2BFF">
        <w:rPr>
          <w:rFonts w:ascii="Times New Roman" w:hAnsi="Times New Roman" w:cs="Times New Roman"/>
          <w:sz w:val="24"/>
          <w:szCs w:val="24"/>
        </w:rPr>
        <w:t xml:space="preserve"> do</w:t>
      </w:r>
      <w:r w:rsidR="00881F28">
        <w:rPr>
          <w:rFonts w:ascii="Times New Roman" w:hAnsi="Times New Roman" w:cs="Times New Roman"/>
          <w:sz w:val="24"/>
          <w:szCs w:val="24"/>
        </w:rPr>
        <w:t xml:space="preserve"> </w:t>
      </w:r>
      <w:r w:rsidR="006B2469">
        <w:rPr>
          <w:rFonts w:ascii="Times New Roman" w:hAnsi="Times New Roman" w:cs="Times New Roman"/>
          <w:sz w:val="24"/>
          <w:szCs w:val="24"/>
        </w:rPr>
        <w:t>poslovnih</w:t>
      </w:r>
      <w:r w:rsidR="00F871AF">
        <w:rPr>
          <w:rFonts w:ascii="Times New Roman" w:hAnsi="Times New Roman" w:cs="Times New Roman"/>
          <w:sz w:val="24"/>
          <w:szCs w:val="24"/>
        </w:rPr>
        <w:t xml:space="preserve"> </w:t>
      </w:r>
      <w:r w:rsidR="006B2469">
        <w:rPr>
          <w:rFonts w:ascii="Times New Roman" w:hAnsi="Times New Roman" w:cs="Times New Roman"/>
          <w:sz w:val="24"/>
          <w:szCs w:val="24"/>
        </w:rPr>
        <w:t>ter toaletnih prostorov.</w:t>
      </w:r>
    </w:p>
    <w:p w:rsidR="00881F28" w:rsidRPr="002F0475" w:rsidRDefault="00881F28" w:rsidP="00103862">
      <w:pPr>
        <w:spacing w:after="0" w:line="264" w:lineRule="auto"/>
        <w:jc w:val="both"/>
        <w:rPr>
          <w:rFonts w:ascii="Times New Roman" w:hAnsi="Times New Roman" w:cs="Times New Roman"/>
          <w:sz w:val="24"/>
          <w:szCs w:val="24"/>
        </w:rPr>
      </w:pPr>
    </w:p>
    <w:p w:rsidR="001E7C41" w:rsidRPr="002F0475" w:rsidRDefault="001E7C41"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Znesek najemnine, povečan za davek na dodano vredn</w:t>
      </w:r>
      <w:r w:rsidR="00881F28">
        <w:rPr>
          <w:rFonts w:ascii="Times New Roman" w:hAnsi="Times New Roman" w:cs="Times New Roman"/>
          <w:sz w:val="24"/>
          <w:szCs w:val="24"/>
        </w:rPr>
        <w:t>ost, zapade v plačilo vsakega 5.</w:t>
      </w:r>
      <w:r w:rsidRPr="002F0475">
        <w:rPr>
          <w:rFonts w:ascii="Times New Roman" w:hAnsi="Times New Roman" w:cs="Times New Roman"/>
          <w:sz w:val="24"/>
          <w:szCs w:val="24"/>
        </w:rPr>
        <w:t xml:space="preserve"> dne v mesecu za tekoči mesec. Mesečni znesek najemnine se vsakega 1. </w:t>
      </w:r>
      <w:r w:rsidR="00AB1E84" w:rsidRPr="002F0475">
        <w:rPr>
          <w:rFonts w:ascii="Times New Roman" w:hAnsi="Times New Roman" w:cs="Times New Roman"/>
          <w:sz w:val="24"/>
          <w:szCs w:val="24"/>
        </w:rPr>
        <w:t>j</w:t>
      </w:r>
      <w:r w:rsidRPr="002F0475">
        <w:rPr>
          <w:rFonts w:ascii="Times New Roman" w:hAnsi="Times New Roman" w:cs="Times New Roman"/>
          <w:sz w:val="24"/>
          <w:szCs w:val="24"/>
        </w:rPr>
        <w:t>anuarja uskladi z rastjo cen življenjskih potrebščin v preteklem letu.</w:t>
      </w:r>
      <w:r w:rsidR="00846A66">
        <w:rPr>
          <w:rFonts w:ascii="Times New Roman" w:hAnsi="Times New Roman" w:cs="Times New Roman"/>
          <w:sz w:val="24"/>
          <w:szCs w:val="24"/>
        </w:rPr>
        <w:t xml:space="preserve"> </w:t>
      </w:r>
      <w:r w:rsidR="00846A66" w:rsidRPr="00846A66">
        <w:rPr>
          <w:rFonts w:ascii="Times New Roman" w:hAnsi="Times New Roman" w:cs="Times New Roman"/>
          <w:sz w:val="24"/>
          <w:szCs w:val="24"/>
        </w:rPr>
        <w:t>Najemnik je v roku 8 delovnih dni po sklenitvi najemne pogodbe najemodajalcu dolžan plačati v enkratnem znesku predplačilo v višini treh mesečnih najemnin.</w:t>
      </w:r>
    </w:p>
    <w:p w:rsidR="00103862" w:rsidRDefault="00103862" w:rsidP="00103862">
      <w:pPr>
        <w:spacing w:after="0" w:line="264" w:lineRule="auto"/>
        <w:jc w:val="both"/>
        <w:rPr>
          <w:rFonts w:ascii="Times New Roman" w:hAnsi="Times New Roman" w:cs="Times New Roman"/>
          <w:b/>
          <w:i/>
          <w:sz w:val="24"/>
          <w:szCs w:val="24"/>
        </w:rPr>
      </w:pPr>
    </w:p>
    <w:p w:rsidR="00103862" w:rsidRPr="002F0475" w:rsidRDefault="00404F01"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ČAS TRAJANJA NAJEMA</w:t>
      </w:r>
    </w:p>
    <w:p w:rsidR="00404F01" w:rsidRPr="00042BF6" w:rsidRDefault="00404F01" w:rsidP="00103862">
      <w:pPr>
        <w:spacing w:after="0" w:line="264" w:lineRule="auto"/>
        <w:jc w:val="both"/>
        <w:rPr>
          <w:rFonts w:ascii="Times New Roman" w:hAnsi="Times New Roman" w:cs="Times New Roman"/>
          <w:sz w:val="24"/>
          <w:szCs w:val="24"/>
        </w:rPr>
      </w:pPr>
      <w:r w:rsidRPr="00042BF6">
        <w:rPr>
          <w:rFonts w:ascii="Times New Roman" w:hAnsi="Times New Roman" w:cs="Times New Roman"/>
          <w:sz w:val="24"/>
          <w:szCs w:val="24"/>
        </w:rPr>
        <w:t xml:space="preserve">Najemna pogodba se sklene za določen čas </w:t>
      </w:r>
      <w:r w:rsidR="00567EFA" w:rsidRPr="00042BF6">
        <w:rPr>
          <w:rFonts w:ascii="Times New Roman" w:hAnsi="Times New Roman" w:cs="Times New Roman"/>
          <w:sz w:val="24"/>
          <w:szCs w:val="24"/>
        </w:rPr>
        <w:t xml:space="preserve">dveh </w:t>
      </w:r>
      <w:r w:rsidRPr="00042BF6">
        <w:rPr>
          <w:rFonts w:ascii="Times New Roman" w:hAnsi="Times New Roman" w:cs="Times New Roman"/>
          <w:sz w:val="24"/>
          <w:szCs w:val="24"/>
        </w:rPr>
        <w:t>let z možnostjo podaljšanja.</w:t>
      </w:r>
    </w:p>
    <w:p w:rsidR="00103862" w:rsidRDefault="00103862" w:rsidP="00103862">
      <w:pPr>
        <w:spacing w:after="0" w:line="264" w:lineRule="auto"/>
        <w:jc w:val="both"/>
        <w:rPr>
          <w:rFonts w:ascii="Times New Roman" w:hAnsi="Times New Roman" w:cs="Times New Roman"/>
          <w:b/>
          <w:i/>
          <w:sz w:val="24"/>
          <w:szCs w:val="24"/>
        </w:rPr>
      </w:pPr>
    </w:p>
    <w:p w:rsidR="00103862" w:rsidRPr="00E41077" w:rsidRDefault="00404F01"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OBVEZNOSTI NAJEMNIKA</w:t>
      </w:r>
    </w:p>
    <w:p w:rsidR="00404F01" w:rsidRPr="002F0475" w:rsidRDefault="00404F01"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Najemnik je dolžan sam in na svoje stroške (na podlagi te pogodbe) pridobiti</w:t>
      </w:r>
      <w:r w:rsidR="00B32BB3">
        <w:rPr>
          <w:rFonts w:ascii="Times New Roman" w:hAnsi="Times New Roman" w:cs="Times New Roman"/>
          <w:sz w:val="24"/>
          <w:szCs w:val="24"/>
        </w:rPr>
        <w:t xml:space="preserve"> vsa dovoljenja, ki so po veljavni zakonodaji potrebna za opravljanje dejavnosti </w:t>
      </w:r>
      <w:r w:rsidRPr="002F0475">
        <w:rPr>
          <w:rFonts w:ascii="Times New Roman" w:hAnsi="Times New Roman" w:cs="Times New Roman"/>
          <w:sz w:val="24"/>
          <w:szCs w:val="24"/>
        </w:rPr>
        <w:t>nudenja prehrane.</w:t>
      </w:r>
    </w:p>
    <w:p w:rsidR="00881F28" w:rsidRDefault="00881F28" w:rsidP="00103862">
      <w:pPr>
        <w:spacing w:after="0" w:line="264" w:lineRule="auto"/>
        <w:jc w:val="both"/>
        <w:rPr>
          <w:rFonts w:ascii="Times New Roman" w:hAnsi="Times New Roman" w:cs="Times New Roman"/>
          <w:sz w:val="24"/>
          <w:szCs w:val="24"/>
        </w:rPr>
      </w:pPr>
    </w:p>
    <w:p w:rsidR="00881F28" w:rsidRPr="00A75EC6" w:rsidRDefault="00404F01" w:rsidP="00103862">
      <w:pPr>
        <w:spacing w:after="0" w:line="264" w:lineRule="auto"/>
        <w:jc w:val="both"/>
        <w:rPr>
          <w:rFonts w:ascii="Times New Roman" w:hAnsi="Times New Roman" w:cs="Times New Roman"/>
          <w:sz w:val="24"/>
          <w:szCs w:val="24"/>
        </w:rPr>
      </w:pPr>
      <w:r w:rsidRPr="00A75EC6">
        <w:rPr>
          <w:rFonts w:ascii="Times New Roman" w:hAnsi="Times New Roman" w:cs="Times New Roman"/>
          <w:sz w:val="24"/>
          <w:szCs w:val="24"/>
        </w:rPr>
        <w:t xml:space="preserve">Najemnik je dolžan najkasneje od </w:t>
      </w:r>
      <w:r w:rsidR="00567EFA" w:rsidRPr="00A75EC6">
        <w:rPr>
          <w:rFonts w:ascii="Times New Roman" w:hAnsi="Times New Roman" w:cs="Times New Roman"/>
          <w:sz w:val="24"/>
          <w:szCs w:val="24"/>
        </w:rPr>
        <w:t>1.1.20</w:t>
      </w:r>
      <w:r w:rsidR="00095917">
        <w:rPr>
          <w:rFonts w:ascii="Times New Roman" w:hAnsi="Times New Roman" w:cs="Times New Roman"/>
          <w:sz w:val="24"/>
          <w:szCs w:val="24"/>
        </w:rPr>
        <w:t>20</w:t>
      </w:r>
      <w:r w:rsidRPr="00A75EC6">
        <w:rPr>
          <w:rFonts w:ascii="Times New Roman" w:hAnsi="Times New Roman" w:cs="Times New Roman"/>
          <w:sz w:val="24"/>
          <w:szCs w:val="24"/>
        </w:rPr>
        <w:t xml:space="preserve"> dalje v najetih prostorih nuditi študentom subvencionirano študentsko prehrano na študentske bone.</w:t>
      </w:r>
    </w:p>
    <w:p w:rsidR="00000AE3" w:rsidRPr="00A75EC6" w:rsidRDefault="00CC2F65" w:rsidP="00103862">
      <w:pPr>
        <w:spacing w:after="0" w:line="264" w:lineRule="auto"/>
        <w:jc w:val="both"/>
        <w:rPr>
          <w:rFonts w:ascii="Times New Roman" w:hAnsi="Times New Roman" w:cs="Times New Roman"/>
          <w:sz w:val="24"/>
          <w:szCs w:val="24"/>
        </w:rPr>
      </w:pPr>
      <w:r w:rsidRPr="00A75EC6">
        <w:rPr>
          <w:rFonts w:ascii="Times New Roman" w:hAnsi="Times New Roman" w:cs="Times New Roman"/>
          <w:sz w:val="24"/>
          <w:szCs w:val="24"/>
        </w:rPr>
        <w:t xml:space="preserve"> </w:t>
      </w:r>
    </w:p>
    <w:p w:rsidR="00C91DC3" w:rsidRDefault="00000AE3" w:rsidP="0038092F">
      <w:pPr>
        <w:spacing w:after="0" w:line="264" w:lineRule="auto"/>
        <w:jc w:val="both"/>
        <w:rPr>
          <w:rFonts w:ascii="Times New Roman" w:hAnsi="Times New Roman" w:cs="Times New Roman"/>
          <w:sz w:val="24"/>
          <w:szCs w:val="24"/>
        </w:rPr>
      </w:pPr>
      <w:r w:rsidRPr="00A75EC6">
        <w:rPr>
          <w:rFonts w:ascii="Times New Roman" w:hAnsi="Times New Roman" w:cs="Times New Roman"/>
          <w:sz w:val="24"/>
          <w:szCs w:val="24"/>
        </w:rPr>
        <w:t xml:space="preserve">Najemnik je dolžan poleg najemnine </w:t>
      </w:r>
      <w:r w:rsidR="0038092F" w:rsidRPr="00A75EC6">
        <w:rPr>
          <w:rFonts w:ascii="Times New Roman" w:hAnsi="Times New Roman" w:cs="Times New Roman"/>
          <w:sz w:val="24"/>
          <w:szCs w:val="24"/>
        </w:rPr>
        <w:t xml:space="preserve">redno </w:t>
      </w:r>
      <w:r w:rsidRPr="00A75EC6">
        <w:rPr>
          <w:rFonts w:ascii="Times New Roman" w:hAnsi="Times New Roman" w:cs="Times New Roman"/>
          <w:sz w:val="24"/>
          <w:szCs w:val="24"/>
        </w:rPr>
        <w:t xml:space="preserve">plačevati tudi </w:t>
      </w:r>
      <w:r w:rsidR="0038092F" w:rsidRPr="00A75EC6">
        <w:rPr>
          <w:rFonts w:ascii="Times New Roman" w:hAnsi="Times New Roman" w:cs="Times New Roman"/>
          <w:sz w:val="24"/>
          <w:szCs w:val="24"/>
        </w:rPr>
        <w:t xml:space="preserve">obratovalne </w:t>
      </w:r>
      <w:r w:rsidR="00C91DC3">
        <w:rPr>
          <w:rFonts w:ascii="Times New Roman" w:hAnsi="Times New Roman" w:cs="Times New Roman"/>
          <w:sz w:val="24"/>
          <w:szCs w:val="24"/>
        </w:rPr>
        <w:t xml:space="preserve">(elektrika, komunala, ogrevanje, hlajenje, telefon, itd) in vse funkcionalne </w:t>
      </w:r>
      <w:r w:rsidR="0038092F" w:rsidRPr="00A75EC6">
        <w:rPr>
          <w:rFonts w:ascii="Times New Roman" w:hAnsi="Times New Roman" w:cs="Times New Roman"/>
          <w:sz w:val="24"/>
          <w:szCs w:val="24"/>
        </w:rPr>
        <w:t>stroške</w:t>
      </w:r>
      <w:r w:rsidR="00C91DC3">
        <w:rPr>
          <w:rFonts w:ascii="Times New Roman" w:hAnsi="Times New Roman" w:cs="Times New Roman"/>
          <w:sz w:val="24"/>
          <w:szCs w:val="24"/>
        </w:rPr>
        <w:t>.</w:t>
      </w:r>
    </w:p>
    <w:p w:rsidR="00C91DC3" w:rsidRDefault="00C91DC3" w:rsidP="0038092F">
      <w:pPr>
        <w:spacing w:after="0" w:line="264" w:lineRule="auto"/>
        <w:jc w:val="both"/>
        <w:rPr>
          <w:rFonts w:ascii="Times New Roman" w:hAnsi="Times New Roman" w:cs="Times New Roman"/>
          <w:sz w:val="24"/>
          <w:szCs w:val="24"/>
        </w:rPr>
      </w:pPr>
    </w:p>
    <w:p w:rsidR="00C91DC3" w:rsidRDefault="00C91DC3" w:rsidP="00C91DC3">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Najemnik </w:t>
      </w:r>
      <w:r>
        <w:rPr>
          <w:rFonts w:ascii="Times New Roman" w:hAnsi="Times New Roman" w:cs="Times New Roman"/>
          <w:sz w:val="24"/>
          <w:szCs w:val="24"/>
        </w:rPr>
        <w:t>mora</w:t>
      </w:r>
      <w:r w:rsidRPr="002F0475">
        <w:rPr>
          <w:rFonts w:ascii="Times New Roman" w:hAnsi="Times New Roman" w:cs="Times New Roman"/>
          <w:sz w:val="24"/>
          <w:szCs w:val="24"/>
        </w:rPr>
        <w:t xml:space="preserve"> s soglasjem najemodajalca dodatno </w:t>
      </w:r>
      <w:r>
        <w:rPr>
          <w:rFonts w:ascii="Times New Roman" w:hAnsi="Times New Roman" w:cs="Times New Roman"/>
          <w:sz w:val="24"/>
          <w:szCs w:val="24"/>
        </w:rPr>
        <w:t>o</w:t>
      </w:r>
      <w:r w:rsidRPr="002F0475">
        <w:rPr>
          <w:rFonts w:ascii="Times New Roman" w:hAnsi="Times New Roman" w:cs="Times New Roman"/>
          <w:sz w:val="24"/>
          <w:szCs w:val="24"/>
        </w:rPr>
        <w:t>premi</w:t>
      </w:r>
      <w:r>
        <w:rPr>
          <w:rFonts w:ascii="Times New Roman" w:hAnsi="Times New Roman" w:cs="Times New Roman"/>
          <w:sz w:val="24"/>
          <w:szCs w:val="24"/>
        </w:rPr>
        <w:t>ti prostore, ki so predmet najema.</w:t>
      </w:r>
      <w:r w:rsidRPr="002F0475">
        <w:rPr>
          <w:rFonts w:ascii="Times New Roman" w:hAnsi="Times New Roman" w:cs="Times New Roman"/>
          <w:sz w:val="24"/>
          <w:szCs w:val="24"/>
        </w:rPr>
        <w:t xml:space="preserve"> </w:t>
      </w:r>
    </w:p>
    <w:p w:rsidR="00C91DC3" w:rsidRDefault="00C91DC3" w:rsidP="00C91DC3">
      <w:pPr>
        <w:spacing w:after="0" w:line="264" w:lineRule="auto"/>
        <w:jc w:val="both"/>
        <w:rPr>
          <w:rFonts w:ascii="Times New Roman" w:hAnsi="Times New Roman" w:cs="Times New Roman"/>
          <w:sz w:val="24"/>
          <w:szCs w:val="24"/>
        </w:rPr>
      </w:pPr>
    </w:p>
    <w:p w:rsidR="00C91DC3" w:rsidRPr="002F0475" w:rsidRDefault="00C91DC3" w:rsidP="00C91DC3">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Morebitna nova vgrajena oprema ne postane las</w:t>
      </w:r>
      <w:r>
        <w:rPr>
          <w:rFonts w:ascii="Times New Roman" w:hAnsi="Times New Roman" w:cs="Times New Roman"/>
          <w:sz w:val="24"/>
          <w:szCs w:val="24"/>
        </w:rPr>
        <w:t>t</w:t>
      </w:r>
      <w:r w:rsidRPr="002F0475">
        <w:rPr>
          <w:rFonts w:ascii="Times New Roman" w:hAnsi="Times New Roman" w:cs="Times New Roman"/>
          <w:sz w:val="24"/>
          <w:szCs w:val="24"/>
        </w:rPr>
        <w:t xml:space="preserve"> najemodajalca in jo je najemnik v primeru prenehanja te pogodbe dolžan na svoje stroške odstraniti.</w:t>
      </w:r>
    </w:p>
    <w:p w:rsidR="00AC621D" w:rsidRDefault="00AC621D" w:rsidP="00103862">
      <w:pPr>
        <w:spacing w:after="0" w:line="264" w:lineRule="auto"/>
        <w:jc w:val="both"/>
        <w:rPr>
          <w:rFonts w:ascii="Times New Roman" w:hAnsi="Times New Roman" w:cs="Times New Roman"/>
          <w:sz w:val="24"/>
          <w:szCs w:val="24"/>
        </w:rPr>
      </w:pPr>
    </w:p>
    <w:p w:rsidR="006B2469" w:rsidRPr="002F0475" w:rsidRDefault="00805436"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Najemnik se zavezuje:</w:t>
      </w:r>
    </w:p>
    <w:p w:rsidR="00B32BB3" w:rsidRPr="00BC3ADB" w:rsidRDefault="00B32BB3"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da bo v gostinskem lokalu potekala ponudba sveže </w:t>
      </w:r>
      <w:r w:rsidR="00DF2BFF">
        <w:rPr>
          <w:rFonts w:ascii="Times New Roman" w:hAnsi="Times New Roman" w:cs="Times New Roman"/>
          <w:sz w:val="24"/>
          <w:szCs w:val="24"/>
        </w:rPr>
        <w:t>kakovostne hrane;</w:t>
      </w:r>
    </w:p>
    <w:p w:rsidR="00805436" w:rsidRPr="00BC3ADB" w:rsidRDefault="00805436"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da bo poleg </w:t>
      </w:r>
      <w:r w:rsidR="00B32BB3" w:rsidRPr="00BC3ADB">
        <w:rPr>
          <w:rFonts w:ascii="Times New Roman" w:hAnsi="Times New Roman" w:cs="Times New Roman"/>
          <w:sz w:val="24"/>
          <w:szCs w:val="24"/>
        </w:rPr>
        <w:t xml:space="preserve">hrane </w:t>
      </w:r>
      <w:r w:rsidRPr="00BC3ADB">
        <w:rPr>
          <w:rFonts w:ascii="Times New Roman" w:hAnsi="Times New Roman" w:cs="Times New Roman"/>
          <w:sz w:val="24"/>
          <w:szCs w:val="24"/>
        </w:rPr>
        <w:t xml:space="preserve">nudil </w:t>
      </w:r>
      <w:r w:rsidR="00B32BB3" w:rsidRPr="00BC3ADB">
        <w:rPr>
          <w:rFonts w:ascii="Times New Roman" w:hAnsi="Times New Roman" w:cs="Times New Roman"/>
          <w:sz w:val="24"/>
          <w:szCs w:val="24"/>
        </w:rPr>
        <w:t xml:space="preserve">tudi </w:t>
      </w:r>
      <w:r w:rsidRPr="00BC3ADB">
        <w:rPr>
          <w:rFonts w:ascii="Times New Roman" w:hAnsi="Times New Roman" w:cs="Times New Roman"/>
          <w:sz w:val="24"/>
          <w:szCs w:val="24"/>
        </w:rPr>
        <w:t>napitke (voda, sok, kava, čaj in ostale brezalkoholne pijače</w:t>
      </w:r>
      <w:r w:rsidR="00F871AF">
        <w:rPr>
          <w:rFonts w:ascii="Times New Roman" w:hAnsi="Times New Roman" w:cs="Times New Roman"/>
          <w:sz w:val="24"/>
          <w:szCs w:val="24"/>
        </w:rPr>
        <w:t>),</w:t>
      </w:r>
      <w:r w:rsidR="00DF2BFF">
        <w:rPr>
          <w:rFonts w:ascii="Times New Roman" w:hAnsi="Times New Roman" w:cs="Times New Roman"/>
          <w:sz w:val="24"/>
          <w:szCs w:val="24"/>
        </w:rPr>
        <w:t xml:space="preserve"> </w:t>
      </w:r>
      <w:r w:rsidR="00F871AF">
        <w:rPr>
          <w:rFonts w:ascii="Times New Roman" w:hAnsi="Times New Roman" w:cs="Times New Roman"/>
          <w:sz w:val="24"/>
          <w:szCs w:val="24"/>
        </w:rPr>
        <w:t>t</w:t>
      </w:r>
      <w:r w:rsidR="00DF2BFF">
        <w:rPr>
          <w:rFonts w:ascii="Times New Roman" w:hAnsi="Times New Roman" w:cs="Times New Roman"/>
          <w:sz w:val="24"/>
          <w:szCs w:val="24"/>
        </w:rPr>
        <w:t>očenje alkoholnih pijač je dovoljeno le ob posebnih dogodkih v dogovoru z najemodajalcem;</w:t>
      </w:r>
    </w:p>
    <w:p w:rsidR="00462075" w:rsidRPr="00BC3ADB" w:rsidRDefault="00462075"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da bo potekala </w:t>
      </w:r>
      <w:r w:rsidR="00B32BB3" w:rsidRPr="00BC3ADB">
        <w:rPr>
          <w:rFonts w:ascii="Times New Roman" w:hAnsi="Times New Roman" w:cs="Times New Roman"/>
          <w:sz w:val="24"/>
          <w:szCs w:val="24"/>
        </w:rPr>
        <w:t>ponudba</w:t>
      </w:r>
      <w:r w:rsidRPr="00BC3ADB">
        <w:rPr>
          <w:rFonts w:ascii="Times New Roman" w:hAnsi="Times New Roman" w:cs="Times New Roman"/>
          <w:sz w:val="24"/>
          <w:szCs w:val="24"/>
        </w:rPr>
        <w:t xml:space="preserve"> </w:t>
      </w:r>
      <w:r w:rsidR="00B32BB3" w:rsidRPr="00BC3ADB">
        <w:rPr>
          <w:rFonts w:ascii="Times New Roman" w:hAnsi="Times New Roman" w:cs="Times New Roman"/>
          <w:sz w:val="24"/>
          <w:szCs w:val="24"/>
        </w:rPr>
        <w:t xml:space="preserve">hrane in </w:t>
      </w:r>
      <w:r w:rsidRPr="00BC3ADB">
        <w:rPr>
          <w:rFonts w:ascii="Times New Roman" w:hAnsi="Times New Roman" w:cs="Times New Roman"/>
          <w:sz w:val="24"/>
          <w:szCs w:val="24"/>
        </w:rPr>
        <w:t xml:space="preserve">napitkov vsak </w:t>
      </w:r>
      <w:r w:rsidR="00B32BB3" w:rsidRPr="00BC3ADB">
        <w:rPr>
          <w:rFonts w:ascii="Times New Roman" w:hAnsi="Times New Roman" w:cs="Times New Roman"/>
          <w:sz w:val="24"/>
          <w:szCs w:val="24"/>
        </w:rPr>
        <w:t xml:space="preserve">delovnik </w:t>
      </w:r>
      <w:r w:rsidRPr="00BC3ADB">
        <w:rPr>
          <w:rFonts w:ascii="Times New Roman" w:hAnsi="Times New Roman" w:cs="Times New Roman"/>
          <w:sz w:val="24"/>
          <w:szCs w:val="24"/>
        </w:rPr>
        <w:t xml:space="preserve">od </w:t>
      </w:r>
      <w:r w:rsidR="00DF2BFF">
        <w:rPr>
          <w:rFonts w:ascii="Times New Roman" w:hAnsi="Times New Roman" w:cs="Times New Roman"/>
          <w:sz w:val="24"/>
          <w:szCs w:val="24"/>
        </w:rPr>
        <w:t>7:00 do 19:00</w:t>
      </w:r>
      <w:r w:rsidRPr="00BC3ADB">
        <w:rPr>
          <w:rFonts w:ascii="Times New Roman" w:hAnsi="Times New Roman" w:cs="Times New Roman"/>
          <w:sz w:val="24"/>
          <w:szCs w:val="24"/>
        </w:rPr>
        <w:t xml:space="preserve"> (redni obratovalni čas), po posebnem dogovoru z vodstvom najemodajalca pa tudi izven dogovorjenih ur in ob dela prostih dnevih ter za izvedbo posebnih dogodkov najemodajalca;</w:t>
      </w:r>
    </w:p>
    <w:p w:rsidR="00665A00" w:rsidRPr="00BC3ADB" w:rsidRDefault="00665A00"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lastRenderedPageBreak/>
        <w:t xml:space="preserve">da bo imel zaposlene usposobljene delavce v zadostnem številu, da bo lahko hitro in kvalitetno zagotavljal </w:t>
      </w:r>
      <w:r w:rsidR="00042BF6" w:rsidRPr="00BC3ADB">
        <w:rPr>
          <w:rFonts w:ascii="Times New Roman" w:hAnsi="Times New Roman" w:cs="Times New Roman"/>
          <w:sz w:val="24"/>
          <w:szCs w:val="24"/>
        </w:rPr>
        <w:t>ponudbo</w:t>
      </w:r>
      <w:r w:rsidRPr="00BC3ADB">
        <w:rPr>
          <w:rFonts w:ascii="Times New Roman" w:hAnsi="Times New Roman" w:cs="Times New Roman"/>
          <w:sz w:val="24"/>
          <w:szCs w:val="24"/>
        </w:rPr>
        <w:t xml:space="preserve"> hrane</w:t>
      </w:r>
      <w:r w:rsidR="00042BF6" w:rsidRPr="00BC3ADB">
        <w:rPr>
          <w:rFonts w:ascii="Times New Roman" w:hAnsi="Times New Roman" w:cs="Times New Roman"/>
          <w:sz w:val="24"/>
          <w:szCs w:val="24"/>
        </w:rPr>
        <w:t xml:space="preserve"> in pijače</w:t>
      </w:r>
      <w:r w:rsidRPr="00BC3ADB">
        <w:rPr>
          <w:rFonts w:ascii="Times New Roman" w:hAnsi="Times New Roman" w:cs="Times New Roman"/>
          <w:sz w:val="24"/>
          <w:szCs w:val="24"/>
        </w:rPr>
        <w:t>;</w:t>
      </w:r>
    </w:p>
    <w:p w:rsidR="000E49FB" w:rsidRPr="00BC3ADB" w:rsidRDefault="000E49FB"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da bo po posebnem dogovoru z vodstvom najemodajalca nudil strežbo za potrebe najemodajalca (seje organov in komisij ipd.)</w:t>
      </w:r>
      <w:r w:rsidR="00042BF6" w:rsidRPr="00BC3ADB">
        <w:rPr>
          <w:rFonts w:ascii="Times New Roman" w:hAnsi="Times New Roman" w:cs="Times New Roman"/>
          <w:sz w:val="24"/>
          <w:szCs w:val="24"/>
        </w:rPr>
        <w:t>;</w:t>
      </w:r>
    </w:p>
    <w:p w:rsidR="00665A00" w:rsidRPr="00BC3ADB" w:rsidRDefault="00665A00"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da bo zagotovil študentske bone na lokaciji najemodajalca najkasneje do </w:t>
      </w:r>
      <w:r w:rsidR="00B32BB3" w:rsidRPr="00BC3ADB">
        <w:rPr>
          <w:rFonts w:ascii="Times New Roman" w:hAnsi="Times New Roman" w:cs="Times New Roman"/>
          <w:sz w:val="24"/>
          <w:szCs w:val="24"/>
        </w:rPr>
        <w:t>1.1.20</w:t>
      </w:r>
      <w:r w:rsidR="00095917">
        <w:rPr>
          <w:rFonts w:ascii="Times New Roman" w:hAnsi="Times New Roman" w:cs="Times New Roman"/>
          <w:sz w:val="24"/>
          <w:szCs w:val="24"/>
        </w:rPr>
        <w:t>20</w:t>
      </w:r>
      <w:r w:rsidRPr="00BC3ADB">
        <w:rPr>
          <w:rFonts w:ascii="Times New Roman" w:hAnsi="Times New Roman" w:cs="Times New Roman"/>
          <w:sz w:val="24"/>
          <w:szCs w:val="24"/>
        </w:rPr>
        <w:t xml:space="preserve"> in ustrezno infrastrukturo za plačilo s študentskimi boni;</w:t>
      </w:r>
    </w:p>
    <w:p w:rsidR="003C1628" w:rsidRDefault="00665A00" w:rsidP="003C1628">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da bo plačeval vse obveznosti do najemodajalca in d</w:t>
      </w:r>
      <w:r w:rsidR="00E155D7" w:rsidRPr="00BC3ADB">
        <w:rPr>
          <w:rFonts w:ascii="Times New Roman" w:hAnsi="Times New Roman" w:cs="Times New Roman"/>
          <w:sz w:val="24"/>
          <w:szCs w:val="24"/>
        </w:rPr>
        <w:t>rugih dobaviteljev v dogovorje</w:t>
      </w:r>
      <w:r w:rsidRPr="00BC3ADB">
        <w:rPr>
          <w:rFonts w:ascii="Times New Roman" w:hAnsi="Times New Roman" w:cs="Times New Roman"/>
          <w:sz w:val="24"/>
          <w:szCs w:val="24"/>
        </w:rPr>
        <w:t>nih rokih.</w:t>
      </w:r>
    </w:p>
    <w:p w:rsidR="00747FB3" w:rsidRPr="00E41077" w:rsidRDefault="00747FB3" w:rsidP="00A75EC6">
      <w:pPr>
        <w:pStyle w:val="ListParagraph"/>
        <w:spacing w:after="0" w:line="264" w:lineRule="auto"/>
        <w:jc w:val="both"/>
        <w:rPr>
          <w:rFonts w:ascii="Times New Roman" w:hAnsi="Times New Roman" w:cs="Times New Roman"/>
          <w:sz w:val="24"/>
          <w:szCs w:val="24"/>
        </w:rPr>
      </w:pPr>
    </w:p>
    <w:p w:rsidR="00AC621D" w:rsidRDefault="00825E9B"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Najemnik zagotavlja, da bo dejavnost v najetih prostorih opravljal kvalitetno. </w:t>
      </w:r>
      <w:r w:rsidR="00B82087">
        <w:rPr>
          <w:rFonts w:ascii="Times New Roman" w:hAnsi="Times New Roman" w:cs="Times New Roman"/>
          <w:sz w:val="24"/>
          <w:szCs w:val="24"/>
        </w:rPr>
        <w:t xml:space="preserve">Najemnik bo </w:t>
      </w:r>
      <w:r w:rsidR="00846A66">
        <w:rPr>
          <w:rFonts w:ascii="Times New Roman" w:hAnsi="Times New Roman" w:cs="Times New Roman"/>
          <w:sz w:val="24"/>
          <w:szCs w:val="24"/>
        </w:rPr>
        <w:t>moral vzpostaviti</w:t>
      </w:r>
      <w:r w:rsidRPr="002F0475">
        <w:rPr>
          <w:rFonts w:ascii="Times New Roman" w:hAnsi="Times New Roman" w:cs="Times New Roman"/>
          <w:sz w:val="24"/>
          <w:szCs w:val="24"/>
        </w:rPr>
        <w:t xml:space="preserve"> </w:t>
      </w:r>
      <w:r w:rsidR="00B82087">
        <w:rPr>
          <w:rFonts w:ascii="Times New Roman" w:hAnsi="Times New Roman" w:cs="Times New Roman"/>
          <w:sz w:val="24"/>
          <w:szCs w:val="24"/>
        </w:rPr>
        <w:t xml:space="preserve">fizično in </w:t>
      </w:r>
      <w:r w:rsidRPr="002F0475">
        <w:rPr>
          <w:rFonts w:ascii="Times New Roman" w:hAnsi="Times New Roman" w:cs="Times New Roman"/>
          <w:sz w:val="24"/>
          <w:szCs w:val="24"/>
        </w:rPr>
        <w:t xml:space="preserve">spletno knjigo pritožb in pohval za </w:t>
      </w:r>
      <w:r w:rsidR="00B82087">
        <w:rPr>
          <w:rFonts w:ascii="Times New Roman" w:hAnsi="Times New Roman" w:cs="Times New Roman"/>
          <w:sz w:val="24"/>
          <w:szCs w:val="24"/>
        </w:rPr>
        <w:t>svoje</w:t>
      </w:r>
      <w:r w:rsidR="00B82087" w:rsidRPr="002F0475">
        <w:rPr>
          <w:rFonts w:ascii="Times New Roman" w:hAnsi="Times New Roman" w:cs="Times New Roman"/>
          <w:sz w:val="24"/>
          <w:szCs w:val="24"/>
        </w:rPr>
        <w:t xml:space="preserve"> </w:t>
      </w:r>
      <w:r w:rsidRPr="002F0475">
        <w:rPr>
          <w:rFonts w:ascii="Times New Roman" w:hAnsi="Times New Roman" w:cs="Times New Roman"/>
          <w:sz w:val="24"/>
          <w:szCs w:val="24"/>
        </w:rPr>
        <w:t xml:space="preserve">storitve. </w:t>
      </w:r>
    </w:p>
    <w:p w:rsidR="008C1911" w:rsidRDefault="008C1911" w:rsidP="00103862">
      <w:pPr>
        <w:spacing w:after="0" w:line="264" w:lineRule="auto"/>
        <w:jc w:val="both"/>
        <w:rPr>
          <w:rFonts w:ascii="Times New Roman" w:hAnsi="Times New Roman" w:cs="Times New Roman"/>
          <w:sz w:val="24"/>
          <w:szCs w:val="24"/>
        </w:rPr>
      </w:pPr>
    </w:p>
    <w:p w:rsidR="00825E9B" w:rsidRPr="00042BF6" w:rsidRDefault="004A55D0"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Najemnik se zaveže za vsak dan, ko ne bo izpolnil pogodbenih obveznosti, ki se nanašajo na opravljanje gostinske dejavnosti v najetih prostorih, </w:t>
      </w:r>
      <w:r w:rsidRPr="00042BF6">
        <w:rPr>
          <w:rFonts w:ascii="Times New Roman" w:hAnsi="Times New Roman" w:cs="Times New Roman"/>
          <w:sz w:val="24"/>
          <w:szCs w:val="24"/>
        </w:rPr>
        <w:t xml:space="preserve">plačati pogodbeno kazen v višini </w:t>
      </w:r>
      <w:r w:rsidR="00C91DC3">
        <w:rPr>
          <w:rFonts w:ascii="Times New Roman" w:hAnsi="Times New Roman" w:cs="Times New Roman"/>
          <w:sz w:val="24"/>
          <w:szCs w:val="24"/>
        </w:rPr>
        <w:t>100</w:t>
      </w:r>
      <w:r w:rsidRPr="00042BF6">
        <w:rPr>
          <w:rFonts w:ascii="Times New Roman" w:hAnsi="Times New Roman" w:cs="Times New Roman"/>
          <w:sz w:val="24"/>
          <w:szCs w:val="24"/>
        </w:rPr>
        <w:t>,00 EUR.</w:t>
      </w:r>
    </w:p>
    <w:p w:rsidR="00103862" w:rsidRPr="002F0475" w:rsidRDefault="00103862" w:rsidP="00103862">
      <w:pPr>
        <w:spacing w:after="0" w:line="264" w:lineRule="auto"/>
        <w:jc w:val="both"/>
        <w:rPr>
          <w:rFonts w:ascii="Times New Roman" w:hAnsi="Times New Roman" w:cs="Times New Roman"/>
          <w:sz w:val="24"/>
          <w:szCs w:val="24"/>
        </w:rPr>
      </w:pPr>
    </w:p>
    <w:p w:rsidR="004A55D0" w:rsidRDefault="004A55D0"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Najemnik se obvezuje, da bo ravnal z opremo in prostori kot skrben gospodar in bo skrbel za vsa tekoča dovoljenja v zvezi z obratovanjem prostorov, da bo sproti skrbel za čistočo prostorov, ki jih najema in souporablja, prav tako bo skrbel za vso potrebno dokumentacijo vseh redno in začasno zaposlenih delavcev.</w:t>
      </w:r>
    </w:p>
    <w:p w:rsidR="00103862" w:rsidRPr="002F0475" w:rsidRDefault="00103862" w:rsidP="00103862">
      <w:pPr>
        <w:spacing w:after="0" w:line="264" w:lineRule="auto"/>
        <w:jc w:val="both"/>
        <w:rPr>
          <w:rFonts w:ascii="Times New Roman" w:hAnsi="Times New Roman" w:cs="Times New Roman"/>
          <w:sz w:val="24"/>
          <w:szCs w:val="24"/>
        </w:rPr>
      </w:pPr>
    </w:p>
    <w:p w:rsidR="00EB5E51" w:rsidRDefault="00EB5E51"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Najemnik </w:t>
      </w:r>
      <w:r w:rsidR="008C1911">
        <w:rPr>
          <w:rFonts w:ascii="Times New Roman" w:hAnsi="Times New Roman" w:cs="Times New Roman"/>
          <w:sz w:val="24"/>
          <w:szCs w:val="24"/>
        </w:rPr>
        <w:t>mora pri svojem poslovanju upoštevati hišni</w:t>
      </w:r>
      <w:r w:rsidR="00043301">
        <w:rPr>
          <w:rFonts w:ascii="Times New Roman" w:hAnsi="Times New Roman" w:cs="Times New Roman"/>
          <w:sz w:val="24"/>
          <w:szCs w:val="24"/>
        </w:rPr>
        <w:t xml:space="preserve"> ter požarni</w:t>
      </w:r>
      <w:r w:rsidR="008C1911">
        <w:rPr>
          <w:rFonts w:ascii="Times New Roman" w:hAnsi="Times New Roman" w:cs="Times New Roman"/>
          <w:sz w:val="24"/>
          <w:szCs w:val="24"/>
        </w:rPr>
        <w:t xml:space="preserve"> red in </w:t>
      </w:r>
      <w:r w:rsidR="00043301">
        <w:rPr>
          <w:rFonts w:ascii="Times New Roman" w:hAnsi="Times New Roman" w:cs="Times New Roman"/>
          <w:sz w:val="24"/>
          <w:szCs w:val="24"/>
        </w:rPr>
        <w:t xml:space="preserve">vse </w:t>
      </w:r>
      <w:r w:rsidR="008C1911">
        <w:rPr>
          <w:rFonts w:ascii="Times New Roman" w:hAnsi="Times New Roman" w:cs="Times New Roman"/>
          <w:sz w:val="24"/>
          <w:szCs w:val="24"/>
        </w:rPr>
        <w:t>ostale akte najemodajalca.</w:t>
      </w:r>
    </w:p>
    <w:p w:rsidR="00AC621D" w:rsidRPr="002F0475" w:rsidRDefault="00AC621D" w:rsidP="00103862">
      <w:pPr>
        <w:spacing w:after="0" w:line="264" w:lineRule="auto"/>
        <w:jc w:val="both"/>
        <w:rPr>
          <w:rFonts w:ascii="Times New Roman" w:hAnsi="Times New Roman" w:cs="Times New Roman"/>
          <w:sz w:val="24"/>
          <w:szCs w:val="24"/>
        </w:rPr>
      </w:pPr>
    </w:p>
    <w:p w:rsidR="00B31218" w:rsidRPr="00042BF6" w:rsidRDefault="0014230B"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Vs</w:t>
      </w:r>
      <w:r w:rsidR="00054060">
        <w:rPr>
          <w:rFonts w:ascii="Times New Roman" w:hAnsi="Times New Roman" w:cs="Times New Roman"/>
          <w:sz w:val="24"/>
          <w:szCs w:val="24"/>
        </w:rPr>
        <w:t>e bistvene obveznosti najemnika</w:t>
      </w:r>
      <w:r w:rsidRPr="002F0475">
        <w:rPr>
          <w:rFonts w:ascii="Times New Roman" w:hAnsi="Times New Roman" w:cs="Times New Roman"/>
          <w:sz w:val="24"/>
          <w:szCs w:val="24"/>
        </w:rPr>
        <w:t xml:space="preserve"> so sicer opredeljene v priloženem </w:t>
      </w:r>
      <w:r w:rsidRPr="00042BF6">
        <w:rPr>
          <w:rFonts w:ascii="Times New Roman" w:hAnsi="Times New Roman" w:cs="Times New Roman"/>
          <w:sz w:val="24"/>
          <w:szCs w:val="24"/>
        </w:rPr>
        <w:t>vzorcu najemne pogodbe in se šteje, da so ponudniko</w:t>
      </w:r>
      <w:r w:rsidR="00B82087" w:rsidRPr="00042BF6">
        <w:rPr>
          <w:rFonts w:ascii="Times New Roman" w:hAnsi="Times New Roman" w:cs="Times New Roman"/>
          <w:sz w:val="24"/>
          <w:szCs w:val="24"/>
        </w:rPr>
        <w:t>m</w:t>
      </w:r>
      <w:r w:rsidRPr="00042BF6">
        <w:rPr>
          <w:rFonts w:ascii="Times New Roman" w:hAnsi="Times New Roman" w:cs="Times New Roman"/>
          <w:sz w:val="24"/>
          <w:szCs w:val="24"/>
        </w:rPr>
        <w:t xml:space="preserve"> v celoti znane.</w:t>
      </w:r>
    </w:p>
    <w:p w:rsidR="006B2469" w:rsidRDefault="006B2469" w:rsidP="00103862">
      <w:pPr>
        <w:spacing w:after="0" w:line="264" w:lineRule="auto"/>
        <w:jc w:val="both"/>
        <w:rPr>
          <w:rFonts w:ascii="Times New Roman" w:hAnsi="Times New Roman" w:cs="Times New Roman"/>
          <w:sz w:val="24"/>
          <w:szCs w:val="24"/>
        </w:rPr>
      </w:pPr>
    </w:p>
    <w:p w:rsidR="00103862" w:rsidRPr="002F0475" w:rsidRDefault="003C06DC"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POGOJI ZA SODELOVANJE NA RAZPISU</w:t>
      </w:r>
    </w:p>
    <w:p w:rsidR="00CA1CA8" w:rsidRPr="002F0475" w:rsidRDefault="00CA1CA8"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Ponudniki morajo izpolnjevati naslednje pogoje:</w:t>
      </w:r>
    </w:p>
    <w:p w:rsidR="00CA1CA8" w:rsidRPr="002F0475" w:rsidRDefault="00CA1CA8"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imeti veljavno registracijo in vsa potrebna dovoljenja za opravljanje dejavnosti</w:t>
      </w:r>
      <w:r w:rsidR="00E11086" w:rsidRPr="002F0475">
        <w:rPr>
          <w:rFonts w:ascii="Times New Roman" w:hAnsi="Times New Roman" w:cs="Times New Roman"/>
          <w:sz w:val="24"/>
          <w:szCs w:val="24"/>
        </w:rPr>
        <w:t>;</w:t>
      </w:r>
    </w:p>
    <w:p w:rsidR="006E69E1" w:rsidRPr="00E41077" w:rsidRDefault="00E11086" w:rsidP="00103862">
      <w:pPr>
        <w:pStyle w:val="ListParagraph"/>
        <w:numPr>
          <w:ilvl w:val="0"/>
          <w:numId w:val="2"/>
        </w:numPr>
        <w:spacing w:after="0" w:line="264" w:lineRule="auto"/>
        <w:jc w:val="both"/>
        <w:rPr>
          <w:rFonts w:ascii="Times New Roman" w:hAnsi="Times New Roman" w:cs="Times New Roman"/>
          <w:sz w:val="24"/>
          <w:szCs w:val="24"/>
        </w:rPr>
      </w:pPr>
      <w:r w:rsidRPr="00E41077">
        <w:rPr>
          <w:rFonts w:ascii="Times New Roman" w:hAnsi="Times New Roman" w:cs="Times New Roman"/>
          <w:sz w:val="24"/>
          <w:szCs w:val="24"/>
        </w:rPr>
        <w:t>ponudnik ne sme biti v postopku prisilne poravnave, v stečajnem postopku, v postopku prisilnega prenehanja, oz. z njegovimi posli iz drugih razlogov</w:t>
      </w:r>
      <w:r w:rsidR="006173BB" w:rsidRPr="00E41077">
        <w:rPr>
          <w:rFonts w:ascii="Times New Roman" w:hAnsi="Times New Roman" w:cs="Times New Roman"/>
          <w:sz w:val="24"/>
          <w:szCs w:val="24"/>
        </w:rPr>
        <w:t xml:space="preserve"> upravlja sodišče ali je opustil poslovno dejavnost ali je v kateremkoli položaju;</w:t>
      </w:r>
    </w:p>
    <w:p w:rsidR="00C91DC3" w:rsidRDefault="00C91DC3" w:rsidP="00042BF6">
      <w:pPr>
        <w:pStyle w:val="bodytext"/>
        <w:numPr>
          <w:ilvl w:val="0"/>
          <w:numId w:val="2"/>
        </w:numPr>
        <w:spacing w:after="0" w:line="264" w:lineRule="auto"/>
        <w:jc w:val="both"/>
      </w:pPr>
      <w:r>
        <w:t>ponudnik mora naročniku predložiti vsaj eno ustrezno referenco, iz reference mora jasno izhajati, da ima pon</w:t>
      </w:r>
      <w:r w:rsidR="00095917">
        <w:t>udnik</w:t>
      </w:r>
      <w:r>
        <w:t xml:space="preserve"> ustrezne izkušnje (najmanj dve leti izkušenj na področju gostinske dejavnosti), upošteva se referenca v obdobju zadnjih 5 let</w:t>
      </w:r>
      <w:r w:rsidR="00846A66">
        <w:t>;</w:t>
      </w:r>
    </w:p>
    <w:p w:rsidR="00042BF6" w:rsidRPr="00E41077" w:rsidRDefault="006A7683" w:rsidP="00042BF6">
      <w:pPr>
        <w:pStyle w:val="bodytext"/>
        <w:numPr>
          <w:ilvl w:val="0"/>
          <w:numId w:val="2"/>
        </w:numPr>
        <w:spacing w:after="0" w:line="264" w:lineRule="auto"/>
        <w:jc w:val="both"/>
      </w:pPr>
      <w:r w:rsidRPr="00E41077">
        <w:t xml:space="preserve">ponudnik mora </w:t>
      </w:r>
      <w:r w:rsidR="00F871AF">
        <w:t>s</w:t>
      </w:r>
      <w:r w:rsidR="00D731C9" w:rsidRPr="00E41077">
        <w:t xml:space="preserve"> HACCP certifikatom </w:t>
      </w:r>
      <w:r w:rsidRPr="00E41077">
        <w:t xml:space="preserve">izkazati skladnost svojih izdelkov in storitev z zahtevami </w:t>
      </w:r>
      <w:r w:rsidR="00D731C9" w:rsidRPr="00E41077">
        <w:t>sistema HACCP</w:t>
      </w:r>
      <w:r w:rsidR="00042BF6" w:rsidRPr="00E41077">
        <w:t>;</w:t>
      </w:r>
      <w:r w:rsidR="00846A66">
        <w:t xml:space="preserve"> v</w:t>
      </w:r>
      <w:r w:rsidR="00846A66" w:rsidRPr="00BC3ADB">
        <w:t xml:space="preserve"> kolikor ponudnik v trenutku oddaje ponudbe </w:t>
      </w:r>
      <w:r w:rsidR="00846A66">
        <w:t xml:space="preserve">nima zahtevanega certifikata </w:t>
      </w:r>
      <w:r w:rsidR="00846A66" w:rsidRPr="00BC3ADB">
        <w:t xml:space="preserve">mora predložiti izjavo, da bo najkasneje </w:t>
      </w:r>
      <w:r w:rsidR="00846A66">
        <w:t>v roku 6 mesecev po podpisu pogodbe certifikat pridobil</w:t>
      </w:r>
      <w:r w:rsidR="00846A66" w:rsidRPr="00BC3ADB">
        <w:t>;</w:t>
      </w:r>
    </w:p>
    <w:p w:rsidR="00D731C9" w:rsidRPr="00BC3ADB" w:rsidRDefault="003B45C5" w:rsidP="00042BF6">
      <w:pPr>
        <w:pStyle w:val="bodytext"/>
        <w:numPr>
          <w:ilvl w:val="0"/>
          <w:numId w:val="2"/>
        </w:numPr>
        <w:spacing w:after="0" w:line="264" w:lineRule="auto"/>
        <w:jc w:val="both"/>
      </w:pPr>
      <w:r w:rsidRPr="00E41077">
        <w:t xml:space="preserve">ponudnik mora </w:t>
      </w:r>
      <w:r w:rsidR="00D731C9" w:rsidRPr="00E41077">
        <w:t xml:space="preserve">predložiti predstavitev dosedanje dejavnosti in celovito ponudbo hrane </w:t>
      </w:r>
      <w:r w:rsidR="00D731C9" w:rsidRPr="00BC3ADB">
        <w:t>in pijače, vključno z informativnim cenikom hrane in pijače;</w:t>
      </w:r>
    </w:p>
    <w:p w:rsidR="006E69E1" w:rsidRPr="00BC3ADB" w:rsidRDefault="00937D71"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ponudnik mora </w:t>
      </w:r>
      <w:r w:rsidR="006A7683" w:rsidRPr="00BC3ADB">
        <w:rPr>
          <w:rFonts w:ascii="Times New Roman" w:hAnsi="Times New Roman" w:cs="Times New Roman"/>
          <w:sz w:val="24"/>
          <w:szCs w:val="24"/>
        </w:rPr>
        <w:t>nuditi možnost subvencionirane študent</w:t>
      </w:r>
      <w:r w:rsidR="00846A66">
        <w:rPr>
          <w:rFonts w:ascii="Times New Roman" w:hAnsi="Times New Roman" w:cs="Times New Roman"/>
          <w:sz w:val="24"/>
          <w:szCs w:val="24"/>
        </w:rPr>
        <w:t>ske prehrane (študentski boni), v</w:t>
      </w:r>
      <w:r w:rsidR="006A7683" w:rsidRPr="00BC3ADB">
        <w:rPr>
          <w:rFonts w:ascii="Times New Roman" w:hAnsi="Times New Roman" w:cs="Times New Roman"/>
          <w:sz w:val="24"/>
          <w:szCs w:val="24"/>
        </w:rPr>
        <w:t xml:space="preserve"> kolikor ponudnik v trenutku oddaje ponudbe ne nudi možnosti subvencionirane </w:t>
      </w:r>
      <w:r w:rsidR="006A7683" w:rsidRPr="00BC3ADB">
        <w:rPr>
          <w:rFonts w:ascii="Times New Roman" w:hAnsi="Times New Roman" w:cs="Times New Roman"/>
          <w:sz w:val="24"/>
          <w:szCs w:val="24"/>
        </w:rPr>
        <w:lastRenderedPageBreak/>
        <w:t>študentske prehrane mora predložiti izjavo, da bo najkasneje s 1.1.20</w:t>
      </w:r>
      <w:r w:rsidR="00095917">
        <w:rPr>
          <w:rFonts w:ascii="Times New Roman" w:hAnsi="Times New Roman" w:cs="Times New Roman"/>
          <w:sz w:val="24"/>
          <w:szCs w:val="24"/>
        </w:rPr>
        <w:t>20</w:t>
      </w:r>
      <w:r w:rsidR="006A7683" w:rsidRPr="00BC3ADB">
        <w:rPr>
          <w:rFonts w:ascii="Times New Roman" w:hAnsi="Times New Roman" w:cs="Times New Roman"/>
          <w:sz w:val="24"/>
          <w:szCs w:val="24"/>
        </w:rPr>
        <w:t xml:space="preserve"> nudil subvencionirano študentsko prehrano; </w:t>
      </w:r>
    </w:p>
    <w:p w:rsidR="003F3113" w:rsidRDefault="003F3113"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imeti zavarovano odgovornost podjetja</w:t>
      </w:r>
      <w:r w:rsidR="00C91DC3">
        <w:rPr>
          <w:rFonts w:ascii="Times New Roman" w:hAnsi="Times New Roman" w:cs="Times New Roman"/>
          <w:sz w:val="24"/>
          <w:szCs w:val="24"/>
        </w:rPr>
        <w:t>, ponudnik bo moral predložiti kopijo police za zavarovanje odgovornosti</w:t>
      </w:r>
      <w:r w:rsidRPr="002F0475">
        <w:rPr>
          <w:rFonts w:ascii="Times New Roman" w:hAnsi="Times New Roman" w:cs="Times New Roman"/>
          <w:sz w:val="24"/>
          <w:szCs w:val="24"/>
        </w:rPr>
        <w:t>;</w:t>
      </w:r>
    </w:p>
    <w:p w:rsidR="00095917" w:rsidRPr="002F0475" w:rsidRDefault="00095917" w:rsidP="00103862">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ponudnik mora imeti poravnane vse obveznosti do najemodajalca;</w:t>
      </w:r>
    </w:p>
    <w:p w:rsidR="00091A86" w:rsidRPr="002F0475" w:rsidRDefault="00091A86"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priložiti potrdilo b</w:t>
      </w:r>
      <w:r w:rsidR="00AC30CE" w:rsidRPr="002F0475">
        <w:rPr>
          <w:rFonts w:ascii="Times New Roman" w:hAnsi="Times New Roman" w:cs="Times New Roman"/>
          <w:sz w:val="24"/>
          <w:szCs w:val="24"/>
        </w:rPr>
        <w:t>anke oz. bank (za vsak odprt TRR</w:t>
      </w:r>
      <w:r w:rsidRPr="002F0475">
        <w:rPr>
          <w:rFonts w:ascii="Times New Roman" w:hAnsi="Times New Roman" w:cs="Times New Roman"/>
          <w:sz w:val="24"/>
          <w:szCs w:val="24"/>
        </w:rPr>
        <w:t>, da v zadnjih 12 mesecih in imel blokiranega računa</w:t>
      </w:r>
      <w:r w:rsidR="00054060">
        <w:rPr>
          <w:rFonts w:ascii="Times New Roman" w:hAnsi="Times New Roman" w:cs="Times New Roman"/>
          <w:sz w:val="24"/>
          <w:szCs w:val="24"/>
        </w:rPr>
        <w:t>)</w:t>
      </w:r>
      <w:r w:rsidRPr="002F0475">
        <w:rPr>
          <w:rFonts w:ascii="Times New Roman" w:hAnsi="Times New Roman" w:cs="Times New Roman"/>
          <w:sz w:val="24"/>
          <w:szCs w:val="24"/>
        </w:rPr>
        <w:t>;</w:t>
      </w:r>
    </w:p>
    <w:p w:rsidR="006D6761" w:rsidRPr="002F0475" w:rsidRDefault="006D6761"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priložiti potrdilo DURS, da ima poravnane vse davke in prispevke;</w:t>
      </w:r>
    </w:p>
    <w:p w:rsidR="006D6761" w:rsidRPr="002F0475" w:rsidRDefault="006D6761"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priložiti potrdilo Ministrstva za pravosodje RS o nekaznovanosti odgovorne osebe ponudnika;</w:t>
      </w:r>
    </w:p>
    <w:p w:rsidR="00AC30CE" w:rsidRPr="002F0475" w:rsidRDefault="00AC30CE"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priložiti potrdilo Ministrstva za pravosodje RS, da mu v zadn</w:t>
      </w:r>
      <w:r w:rsidR="00054060">
        <w:rPr>
          <w:rFonts w:ascii="Times New Roman" w:hAnsi="Times New Roman" w:cs="Times New Roman"/>
          <w:sz w:val="24"/>
          <w:szCs w:val="24"/>
        </w:rPr>
        <w:t xml:space="preserve">jih petih letih ni bila izdana </w:t>
      </w:r>
      <w:r w:rsidRPr="002F0475">
        <w:rPr>
          <w:rFonts w:ascii="Times New Roman" w:hAnsi="Times New Roman" w:cs="Times New Roman"/>
          <w:sz w:val="24"/>
          <w:szCs w:val="24"/>
        </w:rPr>
        <w:t>pravnom</w:t>
      </w:r>
      <w:r w:rsidR="00263F20" w:rsidRPr="002F0475">
        <w:rPr>
          <w:rFonts w:ascii="Times New Roman" w:hAnsi="Times New Roman" w:cs="Times New Roman"/>
          <w:sz w:val="24"/>
          <w:szCs w:val="24"/>
        </w:rPr>
        <w:t>očna odločba za kaznivo dejanje, ki je povezano z njegovim poslovanjem;</w:t>
      </w:r>
    </w:p>
    <w:p w:rsidR="00263F20" w:rsidRPr="002F0475" w:rsidRDefault="00263F20"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na TRR najemodajalca št.</w:t>
      </w:r>
      <w:r w:rsidR="00B82087">
        <w:rPr>
          <w:rFonts w:ascii="Times New Roman" w:hAnsi="Times New Roman" w:cs="Times New Roman"/>
          <w:sz w:val="24"/>
          <w:szCs w:val="24"/>
        </w:rPr>
        <w:t xml:space="preserve"> SI56 0110 0603 0708 574</w:t>
      </w:r>
      <w:r w:rsidRPr="002F0475">
        <w:rPr>
          <w:rFonts w:ascii="Times New Roman" w:hAnsi="Times New Roman" w:cs="Times New Roman"/>
          <w:sz w:val="24"/>
          <w:szCs w:val="24"/>
        </w:rPr>
        <w:t xml:space="preserve"> vplačati </w:t>
      </w:r>
      <w:r w:rsidRPr="00BC3ADB">
        <w:rPr>
          <w:rFonts w:ascii="Times New Roman" w:hAnsi="Times New Roman" w:cs="Times New Roman"/>
          <w:sz w:val="24"/>
          <w:szCs w:val="24"/>
        </w:rPr>
        <w:t xml:space="preserve">varščino v višini </w:t>
      </w:r>
      <w:r w:rsidR="00AC5B7F">
        <w:rPr>
          <w:rFonts w:ascii="Times New Roman" w:hAnsi="Times New Roman" w:cs="Times New Roman"/>
          <w:sz w:val="24"/>
          <w:szCs w:val="24"/>
        </w:rPr>
        <w:t>2</w:t>
      </w:r>
      <w:r w:rsidR="00B82087" w:rsidRPr="00BC3ADB">
        <w:rPr>
          <w:rFonts w:ascii="Times New Roman" w:hAnsi="Times New Roman" w:cs="Times New Roman"/>
          <w:sz w:val="24"/>
          <w:szCs w:val="24"/>
        </w:rPr>
        <w:t>.</w:t>
      </w:r>
      <w:r w:rsidR="00665AFB">
        <w:rPr>
          <w:rFonts w:ascii="Times New Roman" w:hAnsi="Times New Roman" w:cs="Times New Roman"/>
          <w:sz w:val="24"/>
          <w:szCs w:val="24"/>
        </w:rPr>
        <w:t>000</w:t>
      </w:r>
      <w:r w:rsidR="00B82087" w:rsidRPr="00BC3ADB">
        <w:rPr>
          <w:rFonts w:ascii="Times New Roman" w:hAnsi="Times New Roman" w:cs="Times New Roman"/>
          <w:sz w:val="24"/>
          <w:szCs w:val="24"/>
        </w:rPr>
        <w:t xml:space="preserve">,00 </w:t>
      </w:r>
      <w:r w:rsidRPr="00BC3ADB">
        <w:rPr>
          <w:rFonts w:ascii="Times New Roman" w:hAnsi="Times New Roman" w:cs="Times New Roman"/>
          <w:sz w:val="24"/>
          <w:szCs w:val="24"/>
        </w:rPr>
        <w:t xml:space="preserve">EUR in </w:t>
      </w:r>
      <w:r w:rsidR="00042BF6" w:rsidRPr="00BC3ADB">
        <w:rPr>
          <w:rFonts w:ascii="Times New Roman" w:hAnsi="Times New Roman" w:cs="Times New Roman"/>
          <w:sz w:val="24"/>
          <w:szCs w:val="24"/>
        </w:rPr>
        <w:t xml:space="preserve">ob oddaji ponudbe </w:t>
      </w:r>
      <w:r w:rsidRPr="00BC3ADB">
        <w:rPr>
          <w:rFonts w:ascii="Times New Roman" w:hAnsi="Times New Roman" w:cs="Times New Roman"/>
          <w:sz w:val="24"/>
          <w:szCs w:val="24"/>
        </w:rPr>
        <w:t xml:space="preserve">predložiti </w:t>
      </w:r>
      <w:r w:rsidR="008F0B9E" w:rsidRPr="00BC3ADB">
        <w:rPr>
          <w:rFonts w:ascii="Times New Roman" w:hAnsi="Times New Roman" w:cs="Times New Roman"/>
          <w:sz w:val="24"/>
          <w:szCs w:val="24"/>
        </w:rPr>
        <w:t>dokazilo o plačilu varšči</w:t>
      </w:r>
      <w:r w:rsidR="008F0B9E" w:rsidRPr="002F0475">
        <w:rPr>
          <w:rFonts w:ascii="Times New Roman" w:hAnsi="Times New Roman" w:cs="Times New Roman"/>
          <w:sz w:val="24"/>
          <w:szCs w:val="24"/>
        </w:rPr>
        <w:t xml:space="preserve">ne; </w:t>
      </w:r>
    </w:p>
    <w:p w:rsidR="003C06DC" w:rsidRPr="002F0475" w:rsidRDefault="008F0B9E"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ponudnik mora k ponudbeni dokumentaciji priložiti tudi na vsaki strani parafiran vzorec najemne pogodbe; </w:t>
      </w:r>
    </w:p>
    <w:p w:rsidR="008F0B9E" w:rsidRPr="002F0475" w:rsidRDefault="008F0B9E"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v ponudbi izjaviti, da v celoti sprejema razpisne pogoje in se strinja z vsebino vzorca najemne pogodbe.</w:t>
      </w:r>
    </w:p>
    <w:p w:rsidR="007778F1" w:rsidRDefault="007778F1" w:rsidP="00103862">
      <w:pPr>
        <w:spacing w:after="0" w:line="264" w:lineRule="auto"/>
        <w:jc w:val="both"/>
        <w:rPr>
          <w:rFonts w:ascii="Times New Roman" w:hAnsi="Times New Roman" w:cs="Times New Roman"/>
          <w:b/>
          <w:i/>
          <w:sz w:val="24"/>
          <w:szCs w:val="24"/>
        </w:rPr>
      </w:pPr>
    </w:p>
    <w:p w:rsidR="00A75EC6" w:rsidRDefault="00A75EC6" w:rsidP="00103862">
      <w:pPr>
        <w:spacing w:after="0" w:line="264" w:lineRule="auto"/>
        <w:jc w:val="both"/>
        <w:rPr>
          <w:rFonts w:ascii="Times New Roman" w:hAnsi="Times New Roman" w:cs="Times New Roman"/>
          <w:b/>
          <w:i/>
          <w:sz w:val="24"/>
          <w:szCs w:val="24"/>
        </w:rPr>
      </w:pPr>
    </w:p>
    <w:p w:rsidR="0038092F" w:rsidRDefault="0038092F" w:rsidP="00103862">
      <w:pPr>
        <w:spacing w:after="0" w:line="264" w:lineRule="auto"/>
        <w:jc w:val="both"/>
        <w:rPr>
          <w:rFonts w:ascii="Times New Roman" w:hAnsi="Times New Roman" w:cs="Times New Roman"/>
          <w:b/>
          <w:i/>
          <w:sz w:val="24"/>
          <w:szCs w:val="24"/>
        </w:rPr>
      </w:pPr>
    </w:p>
    <w:p w:rsidR="00103862" w:rsidRPr="002F0475" w:rsidRDefault="00BD655D"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SESTAVNI DELI PONUDBENE DOKUMENTACIJE</w:t>
      </w:r>
    </w:p>
    <w:p w:rsidR="006B2469" w:rsidRDefault="006B2469" w:rsidP="00103862">
      <w:pPr>
        <w:spacing w:after="0" w:line="264" w:lineRule="auto"/>
        <w:jc w:val="both"/>
        <w:rPr>
          <w:rFonts w:ascii="Times New Roman" w:hAnsi="Times New Roman" w:cs="Times New Roman"/>
          <w:sz w:val="24"/>
          <w:szCs w:val="24"/>
        </w:rPr>
      </w:pPr>
    </w:p>
    <w:p w:rsidR="001B12B7" w:rsidRDefault="001B12B7"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Ponudba se bo štela za popolno, če bo ponudnik ponudbo oddal na priložen</w:t>
      </w:r>
      <w:r w:rsidR="00F871AF">
        <w:rPr>
          <w:rFonts w:ascii="Times New Roman" w:hAnsi="Times New Roman" w:cs="Times New Roman"/>
          <w:sz w:val="24"/>
          <w:szCs w:val="24"/>
        </w:rPr>
        <w:t xml:space="preserve">ih </w:t>
      </w:r>
      <w:r w:rsidRPr="002F0475">
        <w:rPr>
          <w:rFonts w:ascii="Times New Roman" w:hAnsi="Times New Roman" w:cs="Times New Roman"/>
          <w:sz w:val="24"/>
          <w:szCs w:val="24"/>
        </w:rPr>
        <w:t>obrazc</w:t>
      </w:r>
      <w:r w:rsidR="00F871AF">
        <w:rPr>
          <w:rFonts w:ascii="Times New Roman" w:hAnsi="Times New Roman" w:cs="Times New Roman"/>
          <w:sz w:val="24"/>
          <w:szCs w:val="24"/>
        </w:rPr>
        <w:t>ih</w:t>
      </w:r>
      <w:r w:rsidRPr="002F0475">
        <w:rPr>
          <w:rFonts w:ascii="Times New Roman" w:hAnsi="Times New Roman" w:cs="Times New Roman"/>
          <w:sz w:val="24"/>
          <w:szCs w:val="24"/>
        </w:rPr>
        <w:t xml:space="preserve"> in </w:t>
      </w:r>
      <w:r w:rsidR="00F871AF">
        <w:rPr>
          <w:rFonts w:ascii="Times New Roman" w:hAnsi="Times New Roman" w:cs="Times New Roman"/>
          <w:sz w:val="24"/>
          <w:szCs w:val="24"/>
        </w:rPr>
        <w:t>poleg</w:t>
      </w:r>
      <w:r w:rsidRPr="002F0475">
        <w:rPr>
          <w:rFonts w:ascii="Times New Roman" w:hAnsi="Times New Roman" w:cs="Times New Roman"/>
          <w:sz w:val="24"/>
          <w:szCs w:val="24"/>
        </w:rPr>
        <w:t xml:space="preserve"> priložil vse sledeče dokumente, potrdila oziroma dokazila:</w:t>
      </w:r>
    </w:p>
    <w:p w:rsidR="00C91DC3" w:rsidRPr="00C91DC3" w:rsidRDefault="00C91DC3" w:rsidP="00C91DC3">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obrazec Ponudba (podatki o ponudniku, ponujena najemnina, veljavnost ponudbe, obrazec mora biti podpisan in žigosan)</w:t>
      </w:r>
    </w:p>
    <w:p w:rsidR="001B12B7" w:rsidRPr="002F0475" w:rsidRDefault="00C91DC3" w:rsidP="00103862">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redni </w:t>
      </w:r>
      <w:r w:rsidR="001B12B7" w:rsidRPr="002F0475">
        <w:rPr>
          <w:rFonts w:ascii="Times New Roman" w:hAnsi="Times New Roman" w:cs="Times New Roman"/>
          <w:sz w:val="24"/>
          <w:szCs w:val="24"/>
        </w:rPr>
        <w:t xml:space="preserve">izpis iz </w:t>
      </w:r>
      <w:r>
        <w:rPr>
          <w:rFonts w:ascii="Times New Roman" w:hAnsi="Times New Roman" w:cs="Times New Roman"/>
          <w:sz w:val="24"/>
          <w:szCs w:val="24"/>
        </w:rPr>
        <w:t>sodnega/</w:t>
      </w:r>
      <w:r w:rsidR="001B12B7" w:rsidRPr="002F0475">
        <w:rPr>
          <w:rFonts w:ascii="Times New Roman" w:hAnsi="Times New Roman" w:cs="Times New Roman"/>
          <w:sz w:val="24"/>
          <w:szCs w:val="24"/>
        </w:rPr>
        <w:t>poslovnega registra</w:t>
      </w:r>
      <w:r w:rsidR="00D731C9">
        <w:rPr>
          <w:rFonts w:ascii="Times New Roman" w:hAnsi="Times New Roman" w:cs="Times New Roman"/>
          <w:sz w:val="24"/>
          <w:szCs w:val="24"/>
        </w:rPr>
        <w:t>,</w:t>
      </w:r>
    </w:p>
    <w:p w:rsidR="001B12B7" w:rsidRDefault="001B12B7"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dokazilo, da zoper ponudnika ni bil uveden ali začet postopek prisilne poravnave, stečajni ali likvidacijski postopek</w:t>
      </w:r>
      <w:r w:rsidR="00D731C9">
        <w:rPr>
          <w:rFonts w:ascii="Times New Roman" w:hAnsi="Times New Roman" w:cs="Times New Roman"/>
          <w:sz w:val="24"/>
          <w:szCs w:val="24"/>
        </w:rPr>
        <w:t>,</w:t>
      </w:r>
    </w:p>
    <w:p w:rsidR="00D731C9" w:rsidRPr="00BC3ADB" w:rsidRDefault="00D731C9"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certifikat ali </w:t>
      </w:r>
      <w:r w:rsidRPr="00F871AF">
        <w:rPr>
          <w:rFonts w:ascii="Times New Roman" w:hAnsi="Times New Roman" w:cs="Times New Roman"/>
          <w:sz w:val="24"/>
          <w:szCs w:val="24"/>
        </w:rPr>
        <w:t>izkaz o skladnosti s katerim izkazuje skladnost svojih izdelkov in storitev z zahtevami sistema HACCP</w:t>
      </w:r>
      <w:r w:rsidR="00F03EE8" w:rsidRPr="00F871AF">
        <w:rPr>
          <w:rFonts w:ascii="Times New Roman" w:hAnsi="Times New Roman" w:cs="Times New Roman"/>
          <w:sz w:val="24"/>
          <w:szCs w:val="24"/>
        </w:rPr>
        <w:t>,</w:t>
      </w:r>
      <w:r w:rsidR="00C91DC3">
        <w:rPr>
          <w:rFonts w:ascii="Times New Roman" w:hAnsi="Times New Roman" w:cs="Times New Roman"/>
          <w:sz w:val="24"/>
          <w:szCs w:val="24"/>
        </w:rPr>
        <w:t xml:space="preserve"> če ponudnik tega certifikata nima, se bo moral </w:t>
      </w:r>
      <w:r w:rsidR="00846A66">
        <w:rPr>
          <w:rFonts w:ascii="Times New Roman" w:hAnsi="Times New Roman" w:cs="Times New Roman"/>
          <w:sz w:val="24"/>
          <w:szCs w:val="24"/>
        </w:rPr>
        <w:t xml:space="preserve">z izjavo </w:t>
      </w:r>
      <w:r w:rsidR="00C91DC3">
        <w:rPr>
          <w:rFonts w:ascii="Times New Roman" w:hAnsi="Times New Roman" w:cs="Times New Roman"/>
          <w:sz w:val="24"/>
          <w:szCs w:val="24"/>
        </w:rPr>
        <w:t>obvezati, da ga bo najkasneje v roku 6 mesecev po podpisu pogodbe pridobil</w:t>
      </w:r>
      <w:r w:rsidR="00846A66">
        <w:rPr>
          <w:rFonts w:ascii="Times New Roman" w:hAnsi="Times New Roman" w:cs="Times New Roman"/>
          <w:sz w:val="24"/>
          <w:szCs w:val="24"/>
        </w:rPr>
        <w:t>;</w:t>
      </w:r>
    </w:p>
    <w:p w:rsidR="001B12B7" w:rsidRPr="00BC3ADB" w:rsidRDefault="001B12B7"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dokazilo, da je ponudnik registriran za nudenje subvencionirane študentske prehrane</w:t>
      </w:r>
      <w:r w:rsidR="00D731C9" w:rsidRPr="00BC3ADB">
        <w:rPr>
          <w:rFonts w:ascii="Times New Roman" w:hAnsi="Times New Roman" w:cs="Times New Roman"/>
          <w:sz w:val="24"/>
          <w:szCs w:val="24"/>
        </w:rPr>
        <w:t xml:space="preserve"> ali izjavo, da bo najkasneje s 1.</w:t>
      </w:r>
      <w:r w:rsidR="00747FB3">
        <w:rPr>
          <w:rFonts w:ascii="Times New Roman" w:hAnsi="Times New Roman" w:cs="Times New Roman"/>
          <w:sz w:val="24"/>
          <w:szCs w:val="24"/>
        </w:rPr>
        <w:t>1</w:t>
      </w:r>
      <w:r w:rsidR="00D731C9" w:rsidRPr="00BC3ADB">
        <w:rPr>
          <w:rFonts w:ascii="Times New Roman" w:hAnsi="Times New Roman" w:cs="Times New Roman"/>
          <w:sz w:val="24"/>
          <w:szCs w:val="24"/>
        </w:rPr>
        <w:t>.20</w:t>
      </w:r>
      <w:r w:rsidR="00095917">
        <w:rPr>
          <w:rFonts w:ascii="Times New Roman" w:hAnsi="Times New Roman" w:cs="Times New Roman"/>
          <w:sz w:val="24"/>
          <w:szCs w:val="24"/>
        </w:rPr>
        <w:t>20</w:t>
      </w:r>
      <w:r w:rsidR="00D731C9" w:rsidRPr="00BC3ADB">
        <w:rPr>
          <w:rFonts w:ascii="Times New Roman" w:hAnsi="Times New Roman" w:cs="Times New Roman"/>
          <w:sz w:val="24"/>
          <w:szCs w:val="24"/>
        </w:rPr>
        <w:t xml:space="preserve"> nudil subvencionirano študentsko prehrano</w:t>
      </w:r>
      <w:r w:rsidR="00846A66">
        <w:rPr>
          <w:rFonts w:ascii="Times New Roman" w:hAnsi="Times New Roman" w:cs="Times New Roman"/>
          <w:sz w:val="24"/>
          <w:szCs w:val="24"/>
        </w:rPr>
        <w:t>;</w:t>
      </w:r>
    </w:p>
    <w:p w:rsidR="000D1C83" w:rsidRPr="00042BF6" w:rsidRDefault="001B12B7" w:rsidP="00D731C9">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dokazilo o zavarovanju odgovornosti </w:t>
      </w:r>
      <w:r w:rsidR="00D51924">
        <w:rPr>
          <w:rFonts w:ascii="Times New Roman" w:hAnsi="Times New Roman" w:cs="Times New Roman"/>
          <w:sz w:val="24"/>
          <w:szCs w:val="24"/>
        </w:rPr>
        <w:t>(kopija zavarovalne police)</w:t>
      </w:r>
      <w:r w:rsidR="00D731C9">
        <w:rPr>
          <w:rFonts w:ascii="Times New Roman" w:hAnsi="Times New Roman" w:cs="Times New Roman"/>
          <w:sz w:val="24"/>
          <w:szCs w:val="24"/>
        </w:rPr>
        <w:t>,</w:t>
      </w:r>
    </w:p>
    <w:p w:rsidR="000D1C83" w:rsidRPr="002F0475" w:rsidRDefault="000D1C83"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potrdilo banke oz. bank (za vsak odprt TRR), da ponudnik v zadnjih 12 mesecih ni imel blokiranega računa</w:t>
      </w:r>
      <w:r w:rsidR="00D731C9">
        <w:rPr>
          <w:rFonts w:ascii="Times New Roman" w:hAnsi="Times New Roman" w:cs="Times New Roman"/>
          <w:sz w:val="24"/>
          <w:szCs w:val="24"/>
        </w:rPr>
        <w:t>,</w:t>
      </w:r>
    </w:p>
    <w:p w:rsidR="000D1C83" w:rsidRDefault="002F0475" w:rsidP="00103862">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p</w:t>
      </w:r>
      <w:r w:rsidR="000D1C83" w:rsidRPr="002F0475">
        <w:rPr>
          <w:rFonts w:ascii="Times New Roman" w:hAnsi="Times New Roman" w:cs="Times New Roman"/>
          <w:sz w:val="24"/>
          <w:szCs w:val="24"/>
        </w:rPr>
        <w:t>otrdilo Davčne uprave RS, da ima ponudnik poravnane vse davke in prispevke</w:t>
      </w:r>
      <w:r w:rsidR="00D731C9">
        <w:rPr>
          <w:rFonts w:ascii="Times New Roman" w:hAnsi="Times New Roman" w:cs="Times New Roman"/>
          <w:sz w:val="24"/>
          <w:szCs w:val="24"/>
        </w:rPr>
        <w:t>,</w:t>
      </w:r>
    </w:p>
    <w:p w:rsidR="002F0475" w:rsidRDefault="009D1898" w:rsidP="00103862">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potrdilo Ministrstva za pravosodje RS o nekaznovanosti odgovorne osebe ponudnika</w:t>
      </w:r>
      <w:r w:rsidR="00D731C9">
        <w:rPr>
          <w:rFonts w:ascii="Times New Roman" w:hAnsi="Times New Roman" w:cs="Times New Roman"/>
          <w:sz w:val="24"/>
          <w:szCs w:val="24"/>
        </w:rPr>
        <w:t>,</w:t>
      </w:r>
    </w:p>
    <w:p w:rsidR="009D1898" w:rsidRDefault="009D1898"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dokazilo o plačilu varščine v znesku </w:t>
      </w:r>
      <w:r w:rsidR="00AC5B7F">
        <w:rPr>
          <w:rFonts w:ascii="Times New Roman" w:hAnsi="Times New Roman" w:cs="Times New Roman"/>
          <w:sz w:val="24"/>
          <w:szCs w:val="24"/>
        </w:rPr>
        <w:t>2</w:t>
      </w:r>
      <w:r w:rsidR="00D731C9" w:rsidRPr="00BC3ADB">
        <w:rPr>
          <w:rFonts w:ascii="Times New Roman" w:hAnsi="Times New Roman" w:cs="Times New Roman"/>
          <w:sz w:val="24"/>
          <w:szCs w:val="24"/>
        </w:rPr>
        <w:t>.</w:t>
      </w:r>
      <w:r w:rsidR="00665AFB">
        <w:rPr>
          <w:rFonts w:ascii="Times New Roman" w:hAnsi="Times New Roman" w:cs="Times New Roman"/>
          <w:sz w:val="24"/>
          <w:szCs w:val="24"/>
        </w:rPr>
        <w:t>000</w:t>
      </w:r>
      <w:r w:rsidR="00D731C9" w:rsidRPr="00BC3ADB">
        <w:rPr>
          <w:rFonts w:ascii="Times New Roman" w:hAnsi="Times New Roman" w:cs="Times New Roman"/>
          <w:sz w:val="24"/>
          <w:szCs w:val="24"/>
        </w:rPr>
        <w:t xml:space="preserve">,00 </w:t>
      </w:r>
      <w:r w:rsidRPr="00BC3ADB">
        <w:rPr>
          <w:rFonts w:ascii="Times New Roman" w:hAnsi="Times New Roman" w:cs="Times New Roman"/>
          <w:sz w:val="24"/>
          <w:szCs w:val="24"/>
        </w:rPr>
        <w:t>EUR na TRR najemodajalca</w:t>
      </w:r>
      <w:r w:rsidR="00D731C9" w:rsidRPr="00BC3ADB">
        <w:rPr>
          <w:rFonts w:ascii="Times New Roman" w:hAnsi="Times New Roman" w:cs="Times New Roman"/>
          <w:sz w:val="24"/>
          <w:szCs w:val="24"/>
        </w:rPr>
        <w:t>,</w:t>
      </w:r>
    </w:p>
    <w:p w:rsidR="009D1898" w:rsidRDefault="009D1898" w:rsidP="00103862">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vzorec najemne pogodbe iz razpisne dokumentacije, parafiran na vsaki strani posebej</w:t>
      </w:r>
      <w:r w:rsidR="00E8327C">
        <w:rPr>
          <w:rFonts w:ascii="Times New Roman" w:hAnsi="Times New Roman" w:cs="Times New Roman"/>
          <w:sz w:val="24"/>
          <w:szCs w:val="24"/>
        </w:rPr>
        <w:t>.</w:t>
      </w:r>
    </w:p>
    <w:p w:rsidR="00103862" w:rsidRDefault="00103862" w:rsidP="00103862">
      <w:pPr>
        <w:spacing w:after="0" w:line="264" w:lineRule="auto"/>
        <w:jc w:val="both"/>
        <w:rPr>
          <w:rFonts w:ascii="Times New Roman" w:hAnsi="Times New Roman" w:cs="Times New Roman"/>
          <w:sz w:val="24"/>
          <w:szCs w:val="24"/>
        </w:rPr>
      </w:pPr>
    </w:p>
    <w:p w:rsidR="00A404DB" w:rsidRDefault="00A404DB"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Dokumenti, ki se predložijo kot sestavni del ponudbe in ne izvirajo od ponudnika, morajo biti predloženi v izvirniku ali overjenem prepisu. Predložena dokazila in potrdila ne smejo biti starejša od 30 </w:t>
      </w:r>
      <w:r w:rsidR="00F03EE8">
        <w:rPr>
          <w:rFonts w:ascii="Times New Roman" w:hAnsi="Times New Roman" w:cs="Times New Roman"/>
          <w:sz w:val="24"/>
          <w:szCs w:val="24"/>
        </w:rPr>
        <w:t xml:space="preserve">dni </w:t>
      </w:r>
      <w:r>
        <w:rPr>
          <w:rFonts w:ascii="Times New Roman" w:hAnsi="Times New Roman" w:cs="Times New Roman"/>
          <w:sz w:val="24"/>
          <w:szCs w:val="24"/>
        </w:rPr>
        <w:t>od datuma odpiranja ponudb.</w:t>
      </w:r>
    </w:p>
    <w:p w:rsidR="00AC621D" w:rsidRDefault="00AC621D" w:rsidP="00103862">
      <w:pPr>
        <w:spacing w:after="0" w:line="264" w:lineRule="auto"/>
        <w:jc w:val="both"/>
        <w:rPr>
          <w:rFonts w:ascii="Times New Roman" w:hAnsi="Times New Roman" w:cs="Times New Roman"/>
          <w:sz w:val="24"/>
          <w:szCs w:val="24"/>
        </w:rPr>
      </w:pPr>
    </w:p>
    <w:p w:rsidR="00A404DB" w:rsidRDefault="00A404DB"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Ponudba mora biti veljavna </w:t>
      </w:r>
      <w:r w:rsidRPr="00BC3ADB">
        <w:rPr>
          <w:rFonts w:ascii="Times New Roman" w:hAnsi="Times New Roman" w:cs="Times New Roman"/>
          <w:sz w:val="24"/>
          <w:szCs w:val="24"/>
        </w:rPr>
        <w:t xml:space="preserve">najmanj do </w:t>
      </w:r>
      <w:r w:rsidR="00F03EE8" w:rsidRPr="00BC3ADB">
        <w:rPr>
          <w:rFonts w:ascii="Times New Roman" w:hAnsi="Times New Roman" w:cs="Times New Roman"/>
          <w:sz w:val="24"/>
          <w:szCs w:val="24"/>
        </w:rPr>
        <w:t>31.</w:t>
      </w:r>
      <w:r w:rsidR="00095917">
        <w:rPr>
          <w:rFonts w:ascii="Times New Roman" w:hAnsi="Times New Roman" w:cs="Times New Roman"/>
          <w:sz w:val="24"/>
          <w:szCs w:val="24"/>
        </w:rPr>
        <w:t>5</w:t>
      </w:r>
      <w:r w:rsidR="00F03EE8" w:rsidRPr="00BC3ADB">
        <w:rPr>
          <w:rFonts w:ascii="Times New Roman" w:hAnsi="Times New Roman" w:cs="Times New Roman"/>
          <w:sz w:val="24"/>
          <w:szCs w:val="24"/>
        </w:rPr>
        <w:t>.201</w:t>
      </w:r>
      <w:r w:rsidR="00095917">
        <w:rPr>
          <w:rFonts w:ascii="Times New Roman" w:hAnsi="Times New Roman" w:cs="Times New Roman"/>
          <w:sz w:val="24"/>
          <w:szCs w:val="24"/>
        </w:rPr>
        <w:t>9</w:t>
      </w:r>
      <w:r w:rsidRPr="00BC3ADB">
        <w:rPr>
          <w:rFonts w:ascii="Times New Roman" w:hAnsi="Times New Roman" w:cs="Times New Roman"/>
          <w:sz w:val="24"/>
          <w:szCs w:val="24"/>
        </w:rPr>
        <w:t xml:space="preserve">. </w:t>
      </w:r>
      <w:r>
        <w:rPr>
          <w:rFonts w:ascii="Times New Roman" w:hAnsi="Times New Roman" w:cs="Times New Roman"/>
          <w:sz w:val="24"/>
          <w:szCs w:val="24"/>
        </w:rPr>
        <w:t>Ponudba, ki bi veljala krajši čas ali do preklica, bo izločena iz nadaljnjega postopka.</w:t>
      </w:r>
    </w:p>
    <w:p w:rsidR="00533C17" w:rsidRDefault="00533C17" w:rsidP="00103862">
      <w:pPr>
        <w:spacing w:after="0" w:line="264" w:lineRule="auto"/>
        <w:jc w:val="both"/>
        <w:rPr>
          <w:rFonts w:ascii="Times New Roman" w:hAnsi="Times New Roman" w:cs="Times New Roman"/>
          <w:b/>
          <w:i/>
          <w:sz w:val="24"/>
          <w:szCs w:val="24"/>
        </w:rPr>
      </w:pPr>
    </w:p>
    <w:p w:rsidR="00103862" w:rsidRDefault="00103862" w:rsidP="00103862">
      <w:pPr>
        <w:spacing w:after="0" w:line="264" w:lineRule="auto"/>
        <w:jc w:val="both"/>
        <w:rPr>
          <w:rFonts w:ascii="Times New Roman" w:hAnsi="Times New Roman" w:cs="Times New Roman"/>
          <w:b/>
          <w:i/>
          <w:sz w:val="24"/>
          <w:szCs w:val="24"/>
        </w:rPr>
      </w:pPr>
      <w:r w:rsidRPr="00103862">
        <w:rPr>
          <w:rFonts w:ascii="Times New Roman" w:hAnsi="Times New Roman" w:cs="Times New Roman"/>
          <w:b/>
          <w:i/>
          <w:sz w:val="24"/>
          <w:szCs w:val="24"/>
        </w:rPr>
        <w:t>ROK IN NAČIN ODDAJE PONUDBE</w:t>
      </w:r>
    </w:p>
    <w:p w:rsidR="00103862" w:rsidRPr="00BC3ADB" w:rsidRDefault="00103862" w:rsidP="00103862">
      <w:p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Obravnavale se bodo ponudbe, ki bodo prispele do vključno </w:t>
      </w:r>
      <w:r w:rsidR="00095917">
        <w:rPr>
          <w:rFonts w:ascii="Times New Roman" w:hAnsi="Times New Roman" w:cs="Times New Roman"/>
          <w:sz w:val="24"/>
          <w:szCs w:val="24"/>
        </w:rPr>
        <w:t>8</w:t>
      </w:r>
      <w:r w:rsidR="00F03EE8" w:rsidRPr="00BC3ADB">
        <w:rPr>
          <w:rFonts w:ascii="Times New Roman" w:hAnsi="Times New Roman" w:cs="Times New Roman"/>
          <w:sz w:val="24"/>
          <w:szCs w:val="24"/>
        </w:rPr>
        <w:t>.</w:t>
      </w:r>
      <w:r w:rsidR="00095917">
        <w:rPr>
          <w:rFonts w:ascii="Times New Roman" w:hAnsi="Times New Roman" w:cs="Times New Roman"/>
          <w:sz w:val="24"/>
          <w:szCs w:val="24"/>
        </w:rPr>
        <w:t>3</w:t>
      </w:r>
      <w:r w:rsidR="00F03EE8" w:rsidRPr="00BC3ADB">
        <w:rPr>
          <w:rFonts w:ascii="Times New Roman" w:hAnsi="Times New Roman" w:cs="Times New Roman"/>
          <w:sz w:val="24"/>
          <w:szCs w:val="24"/>
        </w:rPr>
        <w:t>.201</w:t>
      </w:r>
      <w:r w:rsidR="00095917">
        <w:rPr>
          <w:rFonts w:ascii="Times New Roman" w:hAnsi="Times New Roman" w:cs="Times New Roman"/>
          <w:sz w:val="24"/>
          <w:szCs w:val="24"/>
        </w:rPr>
        <w:t>9</w:t>
      </w:r>
      <w:r w:rsidRPr="00BC3ADB">
        <w:rPr>
          <w:rFonts w:ascii="Times New Roman" w:hAnsi="Times New Roman" w:cs="Times New Roman"/>
          <w:sz w:val="24"/>
          <w:szCs w:val="24"/>
        </w:rPr>
        <w:t xml:space="preserve"> najkasneje do </w:t>
      </w:r>
      <w:r w:rsidR="00F03EE8" w:rsidRPr="00BC3ADB">
        <w:rPr>
          <w:rFonts w:ascii="Times New Roman" w:hAnsi="Times New Roman" w:cs="Times New Roman"/>
          <w:sz w:val="24"/>
          <w:szCs w:val="24"/>
        </w:rPr>
        <w:t xml:space="preserve">10. </w:t>
      </w:r>
      <w:r w:rsidRPr="00BC3ADB">
        <w:rPr>
          <w:rFonts w:ascii="Times New Roman" w:hAnsi="Times New Roman" w:cs="Times New Roman"/>
          <w:sz w:val="24"/>
          <w:szCs w:val="24"/>
        </w:rPr>
        <w:t xml:space="preserve"> ure na naslov:</w:t>
      </w:r>
    </w:p>
    <w:p w:rsidR="00103862" w:rsidRDefault="00103862" w:rsidP="00103862">
      <w:pPr>
        <w:spacing w:after="0" w:line="264" w:lineRule="auto"/>
        <w:jc w:val="both"/>
        <w:rPr>
          <w:rFonts w:ascii="Times New Roman" w:hAnsi="Times New Roman" w:cs="Times New Roman"/>
          <w:sz w:val="24"/>
          <w:szCs w:val="24"/>
        </w:rPr>
      </w:pPr>
    </w:p>
    <w:p w:rsidR="00103862" w:rsidRDefault="00103862"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Univerza v Ljubljani</w:t>
      </w:r>
    </w:p>
    <w:p w:rsidR="00103862" w:rsidRDefault="00103862"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Ekonomska fakulteta</w:t>
      </w:r>
    </w:p>
    <w:p w:rsidR="00103862" w:rsidRDefault="00103862"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Kardeljeva ploščad 17</w:t>
      </w:r>
    </w:p>
    <w:p w:rsidR="00103862" w:rsidRPr="00103862" w:rsidRDefault="00103862"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1000 Ljubljana</w:t>
      </w:r>
    </w:p>
    <w:p w:rsidR="00103862" w:rsidRPr="00A404DB" w:rsidRDefault="00103862" w:rsidP="00103862">
      <w:pPr>
        <w:spacing w:after="0" w:line="264" w:lineRule="auto"/>
        <w:jc w:val="both"/>
        <w:rPr>
          <w:rFonts w:ascii="Times New Roman" w:hAnsi="Times New Roman" w:cs="Times New Roman"/>
          <w:sz w:val="24"/>
          <w:szCs w:val="24"/>
        </w:rPr>
      </w:pPr>
    </w:p>
    <w:p w:rsidR="001B12B7" w:rsidRDefault="00A247BC"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 ovojnici mora bit napisano: NE ODPIRAJ – PONUDBA ZA NAJEM POSLOVNEGA PROSTORA</w:t>
      </w:r>
      <w:r w:rsidR="006B2469">
        <w:rPr>
          <w:rFonts w:ascii="Times New Roman" w:hAnsi="Times New Roman" w:cs="Times New Roman"/>
          <w:sz w:val="24"/>
          <w:szCs w:val="24"/>
        </w:rPr>
        <w:t xml:space="preserve"> - BIFE</w:t>
      </w:r>
      <w:r>
        <w:rPr>
          <w:rFonts w:ascii="Times New Roman" w:hAnsi="Times New Roman" w:cs="Times New Roman"/>
          <w:sz w:val="24"/>
          <w:szCs w:val="24"/>
        </w:rPr>
        <w:t>. Na hrbtni strani ovojnice mora biti naveden naziv in polni naslov pošiljatelja.</w:t>
      </w:r>
    </w:p>
    <w:p w:rsidR="00000AE3" w:rsidRPr="002F0475" w:rsidRDefault="00000AE3" w:rsidP="00103862">
      <w:pPr>
        <w:spacing w:after="0" w:line="264" w:lineRule="auto"/>
        <w:jc w:val="both"/>
        <w:rPr>
          <w:rFonts w:ascii="Times New Roman" w:hAnsi="Times New Roman" w:cs="Times New Roman"/>
          <w:sz w:val="24"/>
          <w:szCs w:val="24"/>
        </w:rPr>
      </w:pPr>
    </w:p>
    <w:p w:rsidR="00000AE3" w:rsidRPr="002F0475" w:rsidRDefault="002746C9"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Ponudbe, ki bodo prispele po razpisnem roku (nepravočasne ponudbe), ali pravočasne ponudbe, ki bodo nepopolne ali nepravilne, bodo izločene iz postopka in se ne bodo obravnavale.</w:t>
      </w:r>
    </w:p>
    <w:p w:rsidR="00DD6FFE" w:rsidRPr="002F0475" w:rsidRDefault="00DD6FFE" w:rsidP="00103862">
      <w:pPr>
        <w:spacing w:after="0" w:line="264" w:lineRule="auto"/>
        <w:jc w:val="both"/>
        <w:rPr>
          <w:rFonts w:ascii="Times New Roman" w:hAnsi="Times New Roman" w:cs="Times New Roman"/>
          <w:sz w:val="24"/>
          <w:szCs w:val="24"/>
        </w:rPr>
      </w:pPr>
    </w:p>
    <w:p w:rsidR="009E1C07" w:rsidRPr="00E41077" w:rsidRDefault="009E1C07" w:rsidP="00103862">
      <w:pPr>
        <w:spacing w:after="0" w:line="264" w:lineRule="auto"/>
        <w:jc w:val="both"/>
        <w:rPr>
          <w:rFonts w:ascii="Times New Roman" w:hAnsi="Times New Roman" w:cs="Times New Roman"/>
          <w:b/>
          <w:i/>
          <w:sz w:val="24"/>
          <w:szCs w:val="24"/>
        </w:rPr>
      </w:pPr>
      <w:r w:rsidRPr="009E1C07">
        <w:rPr>
          <w:rFonts w:ascii="Times New Roman" w:hAnsi="Times New Roman" w:cs="Times New Roman"/>
          <w:b/>
          <w:i/>
          <w:sz w:val="24"/>
          <w:szCs w:val="24"/>
        </w:rPr>
        <w:t>VARŠČINA</w:t>
      </w:r>
    </w:p>
    <w:p w:rsidR="00E8327C" w:rsidRDefault="00E8327C" w:rsidP="00103862">
      <w:pPr>
        <w:spacing w:after="0" w:line="264" w:lineRule="auto"/>
        <w:jc w:val="both"/>
        <w:rPr>
          <w:rFonts w:ascii="Times New Roman" w:hAnsi="Times New Roman" w:cs="Times New Roman"/>
          <w:sz w:val="24"/>
          <w:szCs w:val="24"/>
        </w:rPr>
      </w:pPr>
    </w:p>
    <w:p w:rsidR="009E1C07" w:rsidRPr="002F0475" w:rsidRDefault="00B4005E"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V dokaz resnosti ponudbe mora ponudnik pred predložitvijo ponudbene dokumentacije vplačati </w:t>
      </w:r>
      <w:r w:rsidRPr="00BC3ADB">
        <w:rPr>
          <w:rFonts w:ascii="Times New Roman" w:hAnsi="Times New Roman" w:cs="Times New Roman"/>
          <w:sz w:val="24"/>
          <w:szCs w:val="24"/>
        </w:rPr>
        <w:t xml:space="preserve">varščino v višini </w:t>
      </w:r>
      <w:r w:rsidR="00AC5B7F">
        <w:rPr>
          <w:rFonts w:ascii="Times New Roman" w:hAnsi="Times New Roman" w:cs="Times New Roman"/>
          <w:sz w:val="24"/>
          <w:szCs w:val="24"/>
        </w:rPr>
        <w:t>2</w:t>
      </w:r>
      <w:r w:rsidR="00F03EE8">
        <w:rPr>
          <w:rFonts w:ascii="Times New Roman" w:hAnsi="Times New Roman" w:cs="Times New Roman"/>
          <w:sz w:val="24"/>
          <w:szCs w:val="24"/>
        </w:rPr>
        <w:t>.</w:t>
      </w:r>
      <w:r w:rsidR="00665AFB">
        <w:rPr>
          <w:rFonts w:ascii="Times New Roman" w:hAnsi="Times New Roman" w:cs="Times New Roman"/>
          <w:sz w:val="24"/>
          <w:szCs w:val="24"/>
        </w:rPr>
        <w:t>000</w:t>
      </w:r>
      <w:r w:rsidR="00F03EE8">
        <w:rPr>
          <w:rFonts w:ascii="Times New Roman" w:hAnsi="Times New Roman" w:cs="Times New Roman"/>
          <w:sz w:val="24"/>
          <w:szCs w:val="24"/>
        </w:rPr>
        <w:t xml:space="preserve">,00 </w:t>
      </w:r>
      <w:r>
        <w:rPr>
          <w:rFonts w:ascii="Times New Roman" w:hAnsi="Times New Roman" w:cs="Times New Roman"/>
          <w:sz w:val="24"/>
          <w:szCs w:val="24"/>
        </w:rPr>
        <w:t xml:space="preserve"> EUR na TRR najemodajalca št. </w:t>
      </w:r>
      <w:r w:rsidR="00F03EE8">
        <w:rPr>
          <w:rFonts w:ascii="Times New Roman" w:hAnsi="Times New Roman" w:cs="Times New Roman"/>
          <w:sz w:val="24"/>
          <w:szCs w:val="24"/>
        </w:rPr>
        <w:t>SI56 0110 0603 0708 574</w:t>
      </w:r>
      <w:r>
        <w:rPr>
          <w:rFonts w:ascii="Times New Roman" w:hAnsi="Times New Roman" w:cs="Times New Roman"/>
          <w:sz w:val="24"/>
          <w:szCs w:val="24"/>
        </w:rPr>
        <w:t xml:space="preserve"> z navedbo »plačilo varščine za najem«.</w:t>
      </w:r>
    </w:p>
    <w:p w:rsidR="000B2B2E" w:rsidRPr="002F0475" w:rsidRDefault="000B2B2E" w:rsidP="00103862">
      <w:pPr>
        <w:spacing w:after="0" w:line="264" w:lineRule="auto"/>
        <w:jc w:val="both"/>
        <w:rPr>
          <w:rFonts w:ascii="Times New Roman" w:hAnsi="Times New Roman" w:cs="Times New Roman"/>
          <w:b/>
          <w:sz w:val="24"/>
          <w:szCs w:val="24"/>
        </w:rPr>
      </w:pPr>
    </w:p>
    <w:p w:rsidR="00DD6FFE" w:rsidRDefault="00553905"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Znesek varščine se ne obrestuje.</w:t>
      </w:r>
    </w:p>
    <w:p w:rsidR="00553905" w:rsidRDefault="00553905" w:rsidP="00103862">
      <w:pPr>
        <w:spacing w:after="0" w:line="264" w:lineRule="auto"/>
        <w:jc w:val="both"/>
        <w:rPr>
          <w:rFonts w:ascii="Times New Roman" w:hAnsi="Times New Roman" w:cs="Times New Roman"/>
          <w:sz w:val="24"/>
          <w:szCs w:val="24"/>
        </w:rPr>
      </w:pPr>
    </w:p>
    <w:p w:rsidR="00553905" w:rsidRDefault="00553905"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ponudnik umakne vloženo ponudbo, najemodajalec zadrži njegovo varščino.</w:t>
      </w:r>
    </w:p>
    <w:p w:rsidR="00F03EE8" w:rsidRDefault="00F03EE8" w:rsidP="00103862">
      <w:pPr>
        <w:spacing w:after="0" w:line="264" w:lineRule="auto"/>
        <w:jc w:val="both"/>
        <w:rPr>
          <w:rFonts w:ascii="Times New Roman" w:hAnsi="Times New Roman" w:cs="Times New Roman"/>
          <w:sz w:val="24"/>
          <w:szCs w:val="24"/>
        </w:rPr>
      </w:pPr>
    </w:p>
    <w:p w:rsidR="00553905" w:rsidRDefault="00553905"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Neizbranim in izločenim ponudnikom (nepravočasne ali nepopolne ponudbe) bo vplačana varščina neobrestovana vrnjena </w:t>
      </w:r>
      <w:r w:rsidR="00E8327C">
        <w:rPr>
          <w:rFonts w:ascii="Times New Roman" w:hAnsi="Times New Roman" w:cs="Times New Roman"/>
          <w:sz w:val="24"/>
          <w:szCs w:val="24"/>
        </w:rPr>
        <w:t xml:space="preserve">najkasneje </w:t>
      </w:r>
      <w:r>
        <w:rPr>
          <w:rFonts w:ascii="Times New Roman" w:hAnsi="Times New Roman" w:cs="Times New Roman"/>
          <w:sz w:val="24"/>
          <w:szCs w:val="24"/>
        </w:rPr>
        <w:t>v dveh mesecih od poteka razpisanega roka.</w:t>
      </w:r>
    </w:p>
    <w:p w:rsidR="00553905" w:rsidRDefault="00553905" w:rsidP="00103862">
      <w:pPr>
        <w:spacing w:after="0" w:line="264" w:lineRule="auto"/>
        <w:jc w:val="both"/>
        <w:rPr>
          <w:rFonts w:ascii="Times New Roman" w:hAnsi="Times New Roman" w:cs="Times New Roman"/>
          <w:sz w:val="24"/>
          <w:szCs w:val="24"/>
        </w:rPr>
      </w:pPr>
    </w:p>
    <w:p w:rsidR="000B2B2E" w:rsidRDefault="00553905"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Varščin</w:t>
      </w:r>
      <w:r w:rsidR="00616683">
        <w:rPr>
          <w:rFonts w:ascii="Times New Roman" w:hAnsi="Times New Roman" w:cs="Times New Roman"/>
          <w:sz w:val="24"/>
          <w:szCs w:val="24"/>
        </w:rPr>
        <w:t>a</w:t>
      </w:r>
      <w:r>
        <w:rPr>
          <w:rFonts w:ascii="Times New Roman" w:hAnsi="Times New Roman" w:cs="Times New Roman"/>
          <w:sz w:val="24"/>
          <w:szCs w:val="24"/>
        </w:rPr>
        <w:t xml:space="preserve"> izbranega ponudnika, s katerim bo sklenjena najemna pogodba v notarskem zapisu, se bo upoštevala kot </w:t>
      </w:r>
      <w:r w:rsidR="00616683">
        <w:rPr>
          <w:rFonts w:ascii="Times New Roman" w:hAnsi="Times New Roman" w:cs="Times New Roman"/>
          <w:sz w:val="24"/>
          <w:szCs w:val="24"/>
        </w:rPr>
        <w:t>dokaz za resnost ponudbe in zavarovanje najemnega razmerja in vseh morebitnih zahtevkov</w:t>
      </w:r>
      <w:r w:rsidR="00E41077">
        <w:rPr>
          <w:rFonts w:ascii="Times New Roman" w:hAnsi="Times New Roman" w:cs="Times New Roman"/>
          <w:sz w:val="24"/>
          <w:szCs w:val="24"/>
        </w:rPr>
        <w:t xml:space="preserve"> najemodajalca proti najemniku in se vrne neobrestovana najemniku po preteku pogodbe.</w:t>
      </w:r>
    </w:p>
    <w:p w:rsidR="00747FB3" w:rsidRDefault="00747FB3" w:rsidP="00103862">
      <w:pPr>
        <w:spacing w:after="0" w:line="264" w:lineRule="auto"/>
        <w:jc w:val="both"/>
        <w:rPr>
          <w:rFonts w:ascii="Times New Roman" w:hAnsi="Times New Roman" w:cs="Times New Roman"/>
          <w:sz w:val="24"/>
          <w:szCs w:val="24"/>
        </w:rPr>
      </w:pPr>
    </w:p>
    <w:p w:rsidR="00747FB3" w:rsidRDefault="00747FB3" w:rsidP="00103862">
      <w:pPr>
        <w:spacing w:after="0" w:line="264" w:lineRule="auto"/>
        <w:jc w:val="both"/>
        <w:rPr>
          <w:rFonts w:ascii="Times New Roman" w:hAnsi="Times New Roman" w:cs="Times New Roman"/>
          <w:sz w:val="24"/>
          <w:szCs w:val="24"/>
        </w:rPr>
      </w:pPr>
    </w:p>
    <w:p w:rsidR="00043301" w:rsidRDefault="00043301" w:rsidP="00E41077">
      <w:pPr>
        <w:spacing w:after="0" w:line="264" w:lineRule="auto"/>
        <w:jc w:val="both"/>
        <w:rPr>
          <w:rFonts w:ascii="Times New Roman" w:hAnsi="Times New Roman" w:cs="Times New Roman"/>
          <w:b/>
          <w:i/>
          <w:sz w:val="24"/>
          <w:szCs w:val="24"/>
        </w:rPr>
      </w:pPr>
    </w:p>
    <w:p w:rsidR="00043301" w:rsidRDefault="00043301" w:rsidP="00E41077">
      <w:pPr>
        <w:spacing w:after="0" w:line="264" w:lineRule="auto"/>
        <w:jc w:val="both"/>
        <w:rPr>
          <w:rFonts w:ascii="Times New Roman" w:hAnsi="Times New Roman" w:cs="Times New Roman"/>
          <w:b/>
          <w:i/>
          <w:sz w:val="24"/>
          <w:szCs w:val="24"/>
        </w:rPr>
      </w:pPr>
    </w:p>
    <w:p w:rsidR="00043301" w:rsidRDefault="00043301" w:rsidP="00E41077">
      <w:pPr>
        <w:spacing w:after="0" w:line="264" w:lineRule="auto"/>
        <w:jc w:val="both"/>
        <w:rPr>
          <w:rFonts w:ascii="Times New Roman" w:hAnsi="Times New Roman" w:cs="Times New Roman"/>
          <w:b/>
          <w:i/>
          <w:sz w:val="24"/>
          <w:szCs w:val="24"/>
        </w:rPr>
      </w:pPr>
    </w:p>
    <w:p w:rsidR="00043301" w:rsidRDefault="00043301" w:rsidP="00E41077">
      <w:pPr>
        <w:spacing w:after="0" w:line="264" w:lineRule="auto"/>
        <w:jc w:val="both"/>
        <w:rPr>
          <w:rFonts w:ascii="Times New Roman" w:hAnsi="Times New Roman" w:cs="Times New Roman"/>
          <w:b/>
          <w:i/>
          <w:sz w:val="24"/>
          <w:szCs w:val="24"/>
        </w:rPr>
      </w:pPr>
    </w:p>
    <w:p w:rsidR="00372C29" w:rsidRPr="00E41077" w:rsidRDefault="008104ED" w:rsidP="00E41077">
      <w:pPr>
        <w:spacing w:after="0" w:line="264" w:lineRule="auto"/>
        <w:jc w:val="both"/>
        <w:rPr>
          <w:rFonts w:ascii="Times New Roman" w:hAnsi="Times New Roman" w:cs="Times New Roman"/>
          <w:b/>
          <w:i/>
          <w:sz w:val="24"/>
          <w:szCs w:val="24"/>
        </w:rPr>
      </w:pPr>
      <w:r w:rsidRPr="00BC3ADB">
        <w:rPr>
          <w:rFonts w:ascii="Times New Roman" w:hAnsi="Times New Roman" w:cs="Times New Roman"/>
          <w:b/>
          <w:i/>
          <w:sz w:val="24"/>
          <w:szCs w:val="24"/>
        </w:rPr>
        <w:lastRenderedPageBreak/>
        <w:t>KRITERIJI IN POSTOPEK OCENJEVANJA PONUDB</w:t>
      </w:r>
    </w:p>
    <w:p w:rsidR="008104ED" w:rsidRDefault="008104ED"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Predmet ocenjevanja in izbire bodo le popolne in pravočasne ponudbe, ki jih bodo predložili ponudniki, ki bodo izpolnjevali vse pogoje iz tega razpisa.</w:t>
      </w:r>
    </w:p>
    <w:p w:rsidR="000F4730" w:rsidRDefault="000F4730" w:rsidP="00F25BF8">
      <w:pPr>
        <w:spacing w:after="0" w:line="264" w:lineRule="auto"/>
        <w:jc w:val="both"/>
        <w:rPr>
          <w:rFonts w:ascii="Times New Roman" w:hAnsi="Times New Roman" w:cs="Times New Roman"/>
          <w:sz w:val="24"/>
          <w:szCs w:val="24"/>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10350"/>
      </w:tblGrid>
      <w:tr w:rsidR="00A325D7" w:rsidRPr="00A325D7" w:rsidTr="00A325D7">
        <w:trPr>
          <w:tblCellSpacing w:w="0" w:type="dxa"/>
        </w:trPr>
        <w:tc>
          <w:tcPr>
            <w:tcW w:w="0" w:type="auto"/>
            <w:tcMar>
              <w:top w:w="0" w:type="dxa"/>
              <w:left w:w="0" w:type="dxa"/>
              <w:bottom w:w="0" w:type="dxa"/>
              <w:right w:w="300" w:type="dxa"/>
            </w:tcMar>
            <w:hideMark/>
          </w:tcPr>
          <w:p w:rsidR="00A325D7" w:rsidRPr="00A325D7" w:rsidRDefault="00E41077" w:rsidP="00E8327C">
            <w:pPr>
              <w:spacing w:after="75" w:line="300" w:lineRule="atLeast"/>
              <w:ind w:right="978"/>
              <w:jc w:val="both"/>
              <w:rPr>
                <w:rFonts w:ascii="Times New Roman" w:hAnsi="Times New Roman" w:cs="Times New Roman"/>
                <w:sz w:val="24"/>
                <w:szCs w:val="24"/>
              </w:rPr>
            </w:pPr>
            <w:r>
              <w:rPr>
                <w:rFonts w:ascii="Times New Roman" w:hAnsi="Times New Roman" w:cs="Times New Roman"/>
                <w:sz w:val="24"/>
                <w:szCs w:val="24"/>
              </w:rPr>
              <w:t>I</w:t>
            </w:r>
            <w:r w:rsidR="00A325D7" w:rsidRPr="00A325D7">
              <w:rPr>
                <w:rFonts w:ascii="Times New Roman" w:hAnsi="Times New Roman" w:cs="Times New Roman"/>
                <w:sz w:val="24"/>
                <w:szCs w:val="24"/>
              </w:rPr>
              <w:t xml:space="preserve">zbran </w:t>
            </w:r>
            <w:r>
              <w:rPr>
                <w:rFonts w:ascii="Times New Roman" w:hAnsi="Times New Roman" w:cs="Times New Roman"/>
                <w:sz w:val="24"/>
                <w:szCs w:val="24"/>
              </w:rPr>
              <w:t xml:space="preserve">bo </w:t>
            </w:r>
            <w:r w:rsidR="00A325D7" w:rsidRPr="00A325D7">
              <w:rPr>
                <w:rFonts w:ascii="Times New Roman" w:hAnsi="Times New Roman" w:cs="Times New Roman"/>
                <w:sz w:val="24"/>
                <w:szCs w:val="24"/>
              </w:rPr>
              <w:t>tisti ponudnik, ki bo ponudil višjo na</w:t>
            </w:r>
            <w:r w:rsidR="00E8327C" w:rsidRPr="00E8327C">
              <w:rPr>
                <w:rFonts w:ascii="Times New Roman" w:hAnsi="Times New Roman" w:cs="Times New Roman"/>
                <w:sz w:val="24"/>
                <w:szCs w:val="24"/>
              </w:rPr>
              <w:t>jemnino, v primeru enakih ponudb bo izbrana ponudba ponudnika, ki je prej oddal ponudbo.</w:t>
            </w:r>
          </w:p>
          <w:p w:rsidR="00A325D7" w:rsidRPr="00A325D7" w:rsidRDefault="00A325D7" w:rsidP="00A325D7">
            <w:pPr>
              <w:spacing w:after="75" w:line="300" w:lineRule="atLeast"/>
              <w:jc w:val="both"/>
              <w:rPr>
                <w:rFonts w:ascii="Arial" w:eastAsia="Times New Roman" w:hAnsi="Arial" w:cs="Arial"/>
                <w:color w:val="484848"/>
                <w:sz w:val="20"/>
                <w:szCs w:val="20"/>
                <w:lang w:eastAsia="sl-SI"/>
              </w:rPr>
            </w:pPr>
          </w:p>
        </w:tc>
      </w:tr>
    </w:tbl>
    <w:p w:rsidR="000F4730" w:rsidRPr="00E41077" w:rsidRDefault="004A5421" w:rsidP="000F4730">
      <w:pPr>
        <w:spacing w:after="0" w:line="264" w:lineRule="auto"/>
        <w:rPr>
          <w:rFonts w:ascii="Times New Roman" w:hAnsi="Times New Roman" w:cs="Times New Roman"/>
          <w:b/>
          <w:i/>
          <w:sz w:val="24"/>
          <w:szCs w:val="24"/>
        </w:rPr>
      </w:pPr>
      <w:r>
        <w:rPr>
          <w:rFonts w:ascii="Times New Roman" w:hAnsi="Times New Roman" w:cs="Times New Roman"/>
          <w:b/>
          <w:i/>
          <w:sz w:val="24"/>
          <w:szCs w:val="24"/>
        </w:rPr>
        <w:t>DRUGI POGOJI VEZANI NA J</w:t>
      </w:r>
      <w:r w:rsidR="00FD415B">
        <w:rPr>
          <w:rFonts w:ascii="Times New Roman" w:hAnsi="Times New Roman" w:cs="Times New Roman"/>
          <w:b/>
          <w:i/>
          <w:sz w:val="24"/>
          <w:szCs w:val="24"/>
        </w:rPr>
        <w:t>A</w:t>
      </w:r>
      <w:r>
        <w:rPr>
          <w:rFonts w:ascii="Times New Roman" w:hAnsi="Times New Roman" w:cs="Times New Roman"/>
          <w:b/>
          <w:i/>
          <w:sz w:val="24"/>
          <w:szCs w:val="24"/>
        </w:rPr>
        <w:t xml:space="preserve">VNO ZBIRANJE PONUDB </w:t>
      </w:r>
    </w:p>
    <w:p w:rsidR="00F44555" w:rsidRDefault="00F44555"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Najemodajalec si pridržuje pravico do dodatnih pogajanj o višini najemnine. </w:t>
      </w:r>
    </w:p>
    <w:p w:rsidR="00F44555" w:rsidRDefault="00F44555" w:rsidP="00F25BF8">
      <w:pPr>
        <w:spacing w:after="0" w:line="264" w:lineRule="auto"/>
        <w:jc w:val="both"/>
        <w:rPr>
          <w:rFonts w:ascii="Times New Roman" w:hAnsi="Times New Roman" w:cs="Times New Roman"/>
          <w:sz w:val="24"/>
          <w:szCs w:val="24"/>
        </w:rPr>
      </w:pPr>
    </w:p>
    <w:p w:rsidR="004A5421" w:rsidRDefault="00F25BF8"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Najemodajalec si pridržuje pravico, da brez kakršnikoli posledic zase</w:t>
      </w:r>
      <w:r w:rsidR="004A5421">
        <w:rPr>
          <w:rFonts w:ascii="Times New Roman" w:hAnsi="Times New Roman" w:cs="Times New Roman"/>
          <w:sz w:val="24"/>
          <w:szCs w:val="24"/>
        </w:rPr>
        <w:t>:</w:t>
      </w:r>
    </w:p>
    <w:p w:rsidR="004A5421" w:rsidRDefault="004A5421" w:rsidP="00042BF6">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kadarkoli ustavi postopek oddaje poslovnega prostora v najem,</w:t>
      </w:r>
    </w:p>
    <w:p w:rsidR="004A5421" w:rsidRDefault="00F25BF8" w:rsidP="00042BF6">
      <w:pPr>
        <w:pStyle w:val="ListParagraph"/>
        <w:numPr>
          <w:ilvl w:val="0"/>
          <w:numId w:val="2"/>
        </w:numPr>
        <w:spacing w:after="0" w:line="264" w:lineRule="auto"/>
        <w:jc w:val="both"/>
        <w:rPr>
          <w:rFonts w:ascii="Times New Roman" w:hAnsi="Times New Roman" w:cs="Times New Roman"/>
          <w:sz w:val="24"/>
          <w:szCs w:val="24"/>
        </w:rPr>
      </w:pPr>
      <w:r w:rsidRPr="00042BF6">
        <w:rPr>
          <w:rFonts w:ascii="Times New Roman" w:hAnsi="Times New Roman" w:cs="Times New Roman"/>
          <w:sz w:val="24"/>
          <w:szCs w:val="24"/>
        </w:rPr>
        <w:t xml:space="preserve">ne izbere nobenega </w:t>
      </w:r>
      <w:r w:rsidR="004A5421">
        <w:rPr>
          <w:rFonts w:ascii="Times New Roman" w:hAnsi="Times New Roman" w:cs="Times New Roman"/>
          <w:sz w:val="24"/>
          <w:szCs w:val="24"/>
        </w:rPr>
        <w:t xml:space="preserve">od </w:t>
      </w:r>
      <w:r w:rsidRPr="00042BF6">
        <w:rPr>
          <w:rFonts w:ascii="Times New Roman" w:hAnsi="Times New Roman" w:cs="Times New Roman"/>
          <w:sz w:val="24"/>
          <w:szCs w:val="24"/>
        </w:rPr>
        <w:t>ponudnik</w:t>
      </w:r>
      <w:r w:rsidR="004A5421">
        <w:rPr>
          <w:rFonts w:ascii="Times New Roman" w:hAnsi="Times New Roman" w:cs="Times New Roman"/>
          <w:sz w:val="24"/>
          <w:szCs w:val="24"/>
        </w:rPr>
        <w:t>ov</w:t>
      </w:r>
      <w:r w:rsidR="00A325D7">
        <w:rPr>
          <w:rFonts w:ascii="Times New Roman" w:hAnsi="Times New Roman" w:cs="Times New Roman"/>
          <w:sz w:val="24"/>
          <w:szCs w:val="24"/>
        </w:rPr>
        <w:t>.</w:t>
      </w:r>
    </w:p>
    <w:p w:rsidR="00F25BF8" w:rsidRPr="00042BF6" w:rsidRDefault="00F25BF8" w:rsidP="00042BF6">
      <w:pPr>
        <w:pStyle w:val="ListParagraph"/>
        <w:spacing w:after="0" w:line="264" w:lineRule="auto"/>
        <w:jc w:val="both"/>
        <w:rPr>
          <w:rFonts w:ascii="Times New Roman" w:hAnsi="Times New Roman" w:cs="Times New Roman"/>
          <w:sz w:val="24"/>
          <w:szCs w:val="24"/>
        </w:rPr>
      </w:pPr>
    </w:p>
    <w:p w:rsidR="00F25BF8" w:rsidRDefault="00F25BF8"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Ponudniki v celoti nosijo stroške priprave ter izdelave ponudbe in v primeru neizbire ali razveljavitve razpisa niso upravičeni do kakršnekoli odškodnine.</w:t>
      </w:r>
    </w:p>
    <w:p w:rsidR="004A5421" w:rsidRDefault="004A5421" w:rsidP="00F25BF8">
      <w:pPr>
        <w:spacing w:after="0" w:line="264" w:lineRule="auto"/>
        <w:jc w:val="both"/>
        <w:rPr>
          <w:rFonts w:ascii="Times New Roman" w:hAnsi="Times New Roman" w:cs="Times New Roman"/>
          <w:sz w:val="24"/>
          <w:szCs w:val="24"/>
        </w:rPr>
      </w:pPr>
    </w:p>
    <w:p w:rsidR="00F25BF8" w:rsidRDefault="004A5421"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Ponudniki bodo o rezultatu javnega zbiranja ponudb pisno obveščeni. </w:t>
      </w:r>
    </w:p>
    <w:p w:rsidR="00F25BF8" w:rsidRDefault="00F25BF8" w:rsidP="00F25BF8">
      <w:pPr>
        <w:spacing w:after="0" w:line="264" w:lineRule="auto"/>
        <w:jc w:val="both"/>
        <w:rPr>
          <w:rFonts w:ascii="Times New Roman" w:hAnsi="Times New Roman" w:cs="Times New Roman"/>
          <w:sz w:val="24"/>
          <w:szCs w:val="24"/>
        </w:rPr>
      </w:pPr>
    </w:p>
    <w:p w:rsidR="00F25BF8" w:rsidRPr="00E41077" w:rsidRDefault="00F25BF8" w:rsidP="00F25BF8">
      <w:pPr>
        <w:spacing w:after="0" w:line="264" w:lineRule="auto"/>
        <w:jc w:val="both"/>
        <w:rPr>
          <w:rFonts w:ascii="Times New Roman" w:hAnsi="Times New Roman" w:cs="Times New Roman"/>
          <w:b/>
          <w:i/>
          <w:sz w:val="24"/>
          <w:szCs w:val="24"/>
        </w:rPr>
      </w:pPr>
      <w:r w:rsidRPr="00F25BF8">
        <w:rPr>
          <w:rFonts w:ascii="Times New Roman" w:hAnsi="Times New Roman" w:cs="Times New Roman"/>
          <w:b/>
          <w:i/>
          <w:sz w:val="24"/>
          <w:szCs w:val="24"/>
        </w:rPr>
        <w:t>SKLENITEV NAJEMNE POGODBE</w:t>
      </w:r>
    </w:p>
    <w:p w:rsidR="00F25BF8" w:rsidRDefault="00F25BF8"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Izbrani ponudnik mora najpozneje v 15</w:t>
      </w:r>
      <w:r w:rsidR="005F0B97">
        <w:rPr>
          <w:rFonts w:ascii="Times New Roman" w:hAnsi="Times New Roman" w:cs="Times New Roman"/>
          <w:sz w:val="24"/>
          <w:szCs w:val="24"/>
        </w:rPr>
        <w:t>.</w:t>
      </w:r>
      <w:r>
        <w:rPr>
          <w:rFonts w:ascii="Times New Roman" w:hAnsi="Times New Roman" w:cs="Times New Roman"/>
          <w:sz w:val="24"/>
          <w:szCs w:val="24"/>
        </w:rPr>
        <w:t xml:space="preserve"> dne</w:t>
      </w:r>
      <w:r w:rsidR="00AC621D">
        <w:rPr>
          <w:rFonts w:ascii="Times New Roman" w:hAnsi="Times New Roman" w:cs="Times New Roman"/>
          <w:sz w:val="24"/>
          <w:szCs w:val="24"/>
        </w:rPr>
        <w:t>h</w:t>
      </w:r>
      <w:r>
        <w:rPr>
          <w:rFonts w:ascii="Times New Roman" w:hAnsi="Times New Roman" w:cs="Times New Roman"/>
          <w:sz w:val="24"/>
          <w:szCs w:val="24"/>
        </w:rPr>
        <w:t xml:space="preserve"> od prejema obvestila o izbiri skleniti z najemodajalcem najemno pogodbo v obliki neposredno izvršljivega notarskega zapisa.</w:t>
      </w:r>
    </w:p>
    <w:p w:rsidR="00F25BF8" w:rsidRPr="000F4730" w:rsidRDefault="00F25BF8" w:rsidP="00F25BF8">
      <w:pPr>
        <w:spacing w:after="0" w:line="264" w:lineRule="auto"/>
        <w:jc w:val="both"/>
        <w:rPr>
          <w:rFonts w:ascii="Times New Roman" w:hAnsi="Times New Roman" w:cs="Times New Roman"/>
          <w:sz w:val="24"/>
          <w:szCs w:val="24"/>
        </w:rPr>
      </w:pPr>
    </w:p>
    <w:p w:rsidR="000F4730" w:rsidRDefault="00F25BF8"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izbrani ponudnik tega ne stori v navedenem roku, lahko najemodajalec po lastni presoji podaljša rok za sklenitev pogodbe v notarskem zapisu, vendar ne za več kot 15 dni, ali pa zadrži njegovo varščino. Če izbrani ponudnik ne sklene pogodbe v notarskem zapisu</w:t>
      </w:r>
      <w:r w:rsidR="005E7744">
        <w:rPr>
          <w:rFonts w:ascii="Times New Roman" w:hAnsi="Times New Roman" w:cs="Times New Roman"/>
          <w:sz w:val="24"/>
          <w:szCs w:val="24"/>
        </w:rPr>
        <w:t xml:space="preserve"> niti v podaljšanem roku, najemodajalec zadrži njegovo varščino.</w:t>
      </w:r>
    </w:p>
    <w:p w:rsidR="00AC621D" w:rsidRDefault="00AC621D" w:rsidP="00F25BF8">
      <w:pPr>
        <w:spacing w:after="0" w:line="264" w:lineRule="auto"/>
        <w:jc w:val="both"/>
        <w:rPr>
          <w:rFonts w:ascii="Times New Roman" w:hAnsi="Times New Roman" w:cs="Times New Roman"/>
          <w:sz w:val="24"/>
          <w:szCs w:val="24"/>
        </w:rPr>
      </w:pPr>
    </w:p>
    <w:p w:rsidR="005E7744" w:rsidRDefault="005E7744"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Če iz kateregakoli razloga v predvidenem (ali podaljšanem) roku ne bi bila sklenjena najemna pogodba v obliki notarskega zapisa z </w:t>
      </w:r>
      <w:r w:rsidR="00F871AF">
        <w:rPr>
          <w:rFonts w:ascii="Times New Roman" w:hAnsi="Times New Roman" w:cs="Times New Roman"/>
          <w:sz w:val="24"/>
          <w:szCs w:val="24"/>
        </w:rPr>
        <w:t>najugodnejšim ponudnikom,</w:t>
      </w:r>
      <w:r>
        <w:rPr>
          <w:rFonts w:ascii="Times New Roman" w:hAnsi="Times New Roman" w:cs="Times New Roman"/>
          <w:sz w:val="24"/>
          <w:szCs w:val="24"/>
        </w:rPr>
        <w:t xml:space="preserve"> se lahko opravijo pogajanja in sklene </w:t>
      </w:r>
      <w:r w:rsidR="00F871AF">
        <w:rPr>
          <w:rFonts w:ascii="Times New Roman" w:hAnsi="Times New Roman" w:cs="Times New Roman"/>
          <w:sz w:val="24"/>
          <w:szCs w:val="24"/>
        </w:rPr>
        <w:t xml:space="preserve">se </w:t>
      </w:r>
      <w:r>
        <w:rPr>
          <w:rFonts w:ascii="Times New Roman" w:hAnsi="Times New Roman" w:cs="Times New Roman"/>
          <w:sz w:val="24"/>
          <w:szCs w:val="24"/>
        </w:rPr>
        <w:t>najemna pogodba s ponudnikom, ki je nasl</w:t>
      </w:r>
      <w:r w:rsidR="00F871AF">
        <w:rPr>
          <w:rFonts w:ascii="Times New Roman" w:hAnsi="Times New Roman" w:cs="Times New Roman"/>
          <w:sz w:val="24"/>
          <w:szCs w:val="24"/>
        </w:rPr>
        <w:t>ednji najbolj ugoden.</w:t>
      </w:r>
    </w:p>
    <w:p w:rsidR="000F4730" w:rsidRPr="00042BF6" w:rsidRDefault="000F4730" w:rsidP="00F25BF8">
      <w:pPr>
        <w:spacing w:after="0" w:line="264" w:lineRule="auto"/>
        <w:jc w:val="both"/>
        <w:rPr>
          <w:rFonts w:ascii="Times New Roman" w:hAnsi="Times New Roman" w:cs="Times New Roman"/>
          <w:b/>
          <w:i/>
          <w:sz w:val="24"/>
          <w:szCs w:val="24"/>
        </w:rPr>
      </w:pPr>
    </w:p>
    <w:p w:rsidR="005E7744" w:rsidRPr="00042BF6" w:rsidRDefault="005E7744" w:rsidP="00F25BF8">
      <w:pPr>
        <w:spacing w:after="0" w:line="264" w:lineRule="auto"/>
        <w:jc w:val="both"/>
        <w:rPr>
          <w:rFonts w:ascii="Times New Roman" w:hAnsi="Times New Roman" w:cs="Times New Roman"/>
          <w:b/>
          <w:i/>
          <w:sz w:val="24"/>
          <w:szCs w:val="24"/>
        </w:rPr>
      </w:pPr>
      <w:r w:rsidRPr="00042BF6">
        <w:rPr>
          <w:rFonts w:ascii="Times New Roman" w:hAnsi="Times New Roman" w:cs="Times New Roman"/>
          <w:b/>
          <w:i/>
          <w:sz w:val="24"/>
          <w:szCs w:val="24"/>
        </w:rPr>
        <w:t>PRILOGA K RAZPISNI DOKUMENTACIJI</w:t>
      </w:r>
    </w:p>
    <w:p w:rsidR="00D51924" w:rsidRDefault="00D51924" w:rsidP="005E7744">
      <w:pPr>
        <w:pStyle w:val="ListParagraph"/>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Obrazec Ponudba</w:t>
      </w:r>
    </w:p>
    <w:p w:rsidR="00D51924" w:rsidRDefault="00D51924" w:rsidP="006E34B3">
      <w:pPr>
        <w:pStyle w:val="ListParagraph"/>
        <w:numPr>
          <w:ilvl w:val="0"/>
          <w:numId w:val="5"/>
        </w:numPr>
        <w:spacing w:after="0" w:line="264" w:lineRule="auto"/>
        <w:jc w:val="both"/>
        <w:rPr>
          <w:rFonts w:ascii="Times New Roman" w:hAnsi="Times New Roman" w:cs="Times New Roman"/>
          <w:sz w:val="24"/>
          <w:szCs w:val="24"/>
        </w:rPr>
      </w:pPr>
      <w:r w:rsidRPr="00D51924">
        <w:rPr>
          <w:rFonts w:ascii="Times New Roman" w:hAnsi="Times New Roman" w:cs="Times New Roman"/>
          <w:sz w:val="24"/>
          <w:szCs w:val="24"/>
        </w:rPr>
        <w:t>Referenčni obrazec</w:t>
      </w:r>
    </w:p>
    <w:p w:rsidR="005E7744" w:rsidRPr="00D51924" w:rsidRDefault="00D51924" w:rsidP="006E34B3">
      <w:pPr>
        <w:pStyle w:val="ListParagraph"/>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Vzorec najemne pogodbe</w:t>
      </w:r>
    </w:p>
    <w:p w:rsidR="005E7744" w:rsidRDefault="005E7744" w:rsidP="005E7744">
      <w:pPr>
        <w:spacing w:after="0" w:line="264" w:lineRule="auto"/>
        <w:jc w:val="both"/>
        <w:rPr>
          <w:rFonts w:ascii="Times New Roman" w:hAnsi="Times New Roman" w:cs="Times New Roman"/>
          <w:sz w:val="24"/>
          <w:szCs w:val="24"/>
        </w:rPr>
      </w:pPr>
    </w:p>
    <w:p w:rsidR="00E41077" w:rsidRDefault="005E7744" w:rsidP="00AC621D">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Vse priloge iz te razpisne dokumentacije so njen sestavni del.</w:t>
      </w:r>
    </w:p>
    <w:p w:rsidR="00E41077" w:rsidRDefault="00E41077" w:rsidP="00AC621D">
      <w:pPr>
        <w:spacing w:after="0" w:line="264" w:lineRule="auto"/>
        <w:jc w:val="both"/>
        <w:rPr>
          <w:rFonts w:ascii="Times New Roman" w:hAnsi="Times New Roman" w:cs="Times New Roman"/>
          <w:sz w:val="24"/>
          <w:szCs w:val="24"/>
        </w:rPr>
      </w:pPr>
    </w:p>
    <w:p w:rsidR="00E41077" w:rsidRDefault="00E41077" w:rsidP="00AC621D">
      <w:pPr>
        <w:spacing w:after="0" w:line="264" w:lineRule="auto"/>
        <w:jc w:val="both"/>
        <w:rPr>
          <w:rFonts w:ascii="Times New Roman" w:hAnsi="Times New Roman" w:cs="Times New Roman"/>
          <w:sz w:val="24"/>
          <w:szCs w:val="24"/>
        </w:rPr>
      </w:pPr>
    </w:p>
    <w:p w:rsidR="00E41077" w:rsidRDefault="00E41077" w:rsidP="00AC621D">
      <w:pPr>
        <w:spacing w:after="0" w:line="264" w:lineRule="auto"/>
        <w:jc w:val="both"/>
        <w:rPr>
          <w:rFonts w:ascii="Times New Roman" w:hAnsi="Times New Roman" w:cs="Times New Roman"/>
          <w:sz w:val="24"/>
          <w:szCs w:val="24"/>
        </w:rPr>
      </w:pPr>
    </w:p>
    <w:p w:rsidR="00AD44EC" w:rsidRDefault="00AD44EC" w:rsidP="00042BF6">
      <w:pPr>
        <w:spacing w:after="0" w:line="264" w:lineRule="auto"/>
        <w:jc w:val="right"/>
        <w:rPr>
          <w:rFonts w:ascii="Times New Roman" w:hAnsi="Times New Roman" w:cs="Times New Roman"/>
          <w:sz w:val="24"/>
          <w:szCs w:val="24"/>
        </w:rPr>
      </w:pPr>
      <w:r>
        <w:rPr>
          <w:rFonts w:ascii="Times New Roman" w:hAnsi="Times New Roman" w:cs="Times New Roman"/>
          <w:sz w:val="24"/>
          <w:szCs w:val="24"/>
        </w:rPr>
        <w:t>Odgovorna oseba:</w:t>
      </w:r>
    </w:p>
    <w:p w:rsidR="004A5421" w:rsidRDefault="004A5421" w:rsidP="00042BF6">
      <w:pPr>
        <w:spacing w:after="0" w:line="264" w:lineRule="auto"/>
        <w:jc w:val="right"/>
        <w:rPr>
          <w:rFonts w:ascii="Times New Roman" w:hAnsi="Times New Roman" w:cs="Times New Roman"/>
          <w:sz w:val="24"/>
          <w:szCs w:val="24"/>
        </w:rPr>
      </w:pPr>
      <w:r>
        <w:rPr>
          <w:rFonts w:ascii="Times New Roman" w:hAnsi="Times New Roman" w:cs="Times New Roman"/>
          <w:sz w:val="24"/>
          <w:szCs w:val="24"/>
        </w:rPr>
        <w:t>prof. dr. Metka Tekavčič</w:t>
      </w:r>
    </w:p>
    <w:p w:rsidR="004A5421" w:rsidRDefault="004A5421" w:rsidP="00042BF6">
      <w:pPr>
        <w:spacing w:after="0" w:line="264" w:lineRule="auto"/>
        <w:jc w:val="right"/>
        <w:rPr>
          <w:rFonts w:ascii="Times New Roman" w:hAnsi="Times New Roman" w:cs="Times New Roman"/>
          <w:sz w:val="24"/>
          <w:szCs w:val="24"/>
        </w:rPr>
      </w:pPr>
      <w:r>
        <w:rPr>
          <w:rFonts w:ascii="Times New Roman" w:hAnsi="Times New Roman" w:cs="Times New Roman"/>
          <w:sz w:val="24"/>
          <w:szCs w:val="24"/>
        </w:rPr>
        <w:t>dekanja</w:t>
      </w:r>
    </w:p>
    <w:p w:rsidR="005F0B97" w:rsidRDefault="005F0B97" w:rsidP="00042BF6">
      <w:pPr>
        <w:spacing w:after="0" w:line="264" w:lineRule="auto"/>
        <w:jc w:val="right"/>
        <w:rPr>
          <w:rFonts w:ascii="Times New Roman" w:hAnsi="Times New Roman" w:cs="Times New Roman"/>
          <w:sz w:val="24"/>
          <w:szCs w:val="24"/>
        </w:rPr>
      </w:pPr>
    </w:p>
    <w:p w:rsidR="005F0B97" w:rsidRDefault="005F0B97" w:rsidP="00042BF6">
      <w:pPr>
        <w:spacing w:after="0" w:line="264" w:lineRule="auto"/>
        <w:jc w:val="right"/>
        <w:rPr>
          <w:rFonts w:ascii="Times New Roman" w:hAnsi="Times New Roman" w:cs="Times New Roman"/>
          <w:sz w:val="24"/>
          <w:szCs w:val="24"/>
        </w:rPr>
      </w:pPr>
    </w:p>
    <w:p w:rsidR="005F0B97" w:rsidRDefault="005F0B97" w:rsidP="00042BF6">
      <w:pPr>
        <w:spacing w:after="0" w:line="264" w:lineRule="auto"/>
        <w:jc w:val="right"/>
        <w:rPr>
          <w:rFonts w:ascii="Times New Roman" w:hAnsi="Times New Roman" w:cs="Times New Roman"/>
          <w:sz w:val="24"/>
          <w:szCs w:val="24"/>
        </w:rPr>
      </w:pPr>
    </w:p>
    <w:p w:rsidR="005F0B97" w:rsidRDefault="005F0B97" w:rsidP="00042BF6">
      <w:pPr>
        <w:spacing w:after="0" w:line="264" w:lineRule="auto"/>
        <w:jc w:val="right"/>
        <w:rPr>
          <w:rFonts w:ascii="Times New Roman" w:hAnsi="Times New Roman" w:cs="Times New Roman"/>
          <w:sz w:val="24"/>
          <w:szCs w:val="24"/>
        </w:rPr>
      </w:pPr>
    </w:p>
    <w:p w:rsidR="005F0B97" w:rsidRDefault="005F0B97" w:rsidP="00042BF6">
      <w:pPr>
        <w:spacing w:after="0" w:line="264" w:lineRule="auto"/>
        <w:jc w:val="right"/>
        <w:rPr>
          <w:rFonts w:ascii="Times New Roman" w:hAnsi="Times New Roman" w:cs="Times New Roman"/>
          <w:sz w:val="24"/>
          <w:szCs w:val="24"/>
        </w:rPr>
      </w:pPr>
    </w:p>
    <w:p w:rsidR="005F0B97" w:rsidRDefault="005F0B97" w:rsidP="00042BF6">
      <w:pPr>
        <w:spacing w:after="0" w:line="264" w:lineRule="auto"/>
        <w:jc w:val="right"/>
        <w:rPr>
          <w:rFonts w:ascii="Times New Roman" w:hAnsi="Times New Roman" w:cs="Times New Roman"/>
          <w:sz w:val="24"/>
          <w:szCs w:val="24"/>
        </w:rPr>
      </w:pPr>
    </w:p>
    <w:p w:rsidR="005E7744" w:rsidRPr="00E41077" w:rsidRDefault="00816ED2" w:rsidP="00E41077">
      <w:pPr>
        <w:pStyle w:val="ListParagraph"/>
        <w:ind w:left="1440"/>
      </w:pPr>
      <w:r>
        <w:rPr>
          <w:rFonts w:ascii="Times New Roman" w:hAnsi="Times New Roman"/>
          <w:sz w:val="28"/>
          <w:szCs w:val="28"/>
        </w:rPr>
        <w:t> </w:t>
      </w:r>
    </w:p>
    <w:p w:rsidR="005E7744" w:rsidRPr="005E7744" w:rsidRDefault="005E7744" w:rsidP="005E7744">
      <w:pPr>
        <w:spacing w:after="0" w:line="264" w:lineRule="auto"/>
        <w:jc w:val="center"/>
        <w:rPr>
          <w:rFonts w:ascii="Times New Roman" w:hAnsi="Times New Roman" w:cs="Times New Roman"/>
          <w:b/>
          <w:sz w:val="24"/>
          <w:szCs w:val="24"/>
        </w:rPr>
      </w:pPr>
      <w:r w:rsidRPr="005E7744">
        <w:rPr>
          <w:rFonts w:ascii="Times New Roman" w:hAnsi="Times New Roman" w:cs="Times New Roman"/>
          <w:b/>
          <w:sz w:val="24"/>
          <w:szCs w:val="24"/>
        </w:rPr>
        <w:t>PONUDBA</w:t>
      </w:r>
    </w:p>
    <w:p w:rsidR="005E7744" w:rsidRDefault="005E7744" w:rsidP="005E7744">
      <w:pPr>
        <w:spacing w:after="0" w:line="264" w:lineRule="auto"/>
        <w:jc w:val="both"/>
        <w:rPr>
          <w:rFonts w:ascii="Times New Roman" w:hAnsi="Times New Roman" w:cs="Times New Roman"/>
          <w:sz w:val="24"/>
          <w:szCs w:val="24"/>
        </w:rPr>
      </w:pPr>
    </w:p>
    <w:p w:rsidR="005E7744" w:rsidRDefault="005E7744" w:rsidP="005E7744">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z</w:t>
      </w:r>
      <w:r w:rsidRPr="005E7744">
        <w:rPr>
          <w:rFonts w:ascii="Times New Roman" w:hAnsi="Times New Roman" w:cs="Times New Roman"/>
          <w:b/>
          <w:sz w:val="24"/>
          <w:szCs w:val="24"/>
        </w:rPr>
        <w:t xml:space="preserve">a najem poslovnega prostora za opravljanje gostinskih storitev </w:t>
      </w:r>
    </w:p>
    <w:p w:rsidR="005E7744" w:rsidRPr="005E7744" w:rsidRDefault="005E7744" w:rsidP="005E7744">
      <w:pPr>
        <w:spacing w:after="0" w:line="264" w:lineRule="auto"/>
        <w:jc w:val="center"/>
        <w:rPr>
          <w:rFonts w:ascii="Times New Roman" w:hAnsi="Times New Roman" w:cs="Times New Roman"/>
          <w:b/>
          <w:sz w:val="24"/>
          <w:szCs w:val="24"/>
        </w:rPr>
      </w:pPr>
      <w:r w:rsidRPr="005E7744">
        <w:rPr>
          <w:rFonts w:ascii="Times New Roman" w:hAnsi="Times New Roman" w:cs="Times New Roman"/>
          <w:b/>
          <w:sz w:val="24"/>
          <w:szCs w:val="24"/>
        </w:rPr>
        <w:t>na naslovu Kardeljeva ploščad 17 v Ljubljani</w:t>
      </w:r>
    </w:p>
    <w:p w:rsidR="005E7744" w:rsidRDefault="005E7744" w:rsidP="005E7744">
      <w:pPr>
        <w:spacing w:after="0" w:line="264" w:lineRule="auto"/>
        <w:jc w:val="both"/>
        <w:rPr>
          <w:rFonts w:ascii="Times New Roman" w:hAnsi="Times New Roman" w:cs="Times New Roman"/>
          <w:sz w:val="24"/>
          <w:szCs w:val="24"/>
        </w:rPr>
      </w:pPr>
    </w:p>
    <w:p w:rsidR="005E7744" w:rsidRDefault="005E7744" w:rsidP="005E7744">
      <w:pPr>
        <w:spacing w:after="0" w:line="264" w:lineRule="auto"/>
        <w:jc w:val="both"/>
        <w:rPr>
          <w:rFonts w:ascii="Times New Roman" w:hAnsi="Times New Roman" w:cs="Times New Roman"/>
          <w:sz w:val="24"/>
          <w:szCs w:val="24"/>
        </w:rPr>
      </w:pPr>
    </w:p>
    <w:p w:rsidR="005E7744" w:rsidRDefault="005E7744" w:rsidP="005E7744">
      <w:pPr>
        <w:pStyle w:val="ListParagraph"/>
        <w:numPr>
          <w:ilvl w:val="0"/>
          <w:numId w:val="6"/>
        </w:numPr>
        <w:spacing w:after="0" w:line="264" w:lineRule="auto"/>
        <w:ind w:left="0" w:firstLine="0"/>
        <w:rPr>
          <w:rFonts w:ascii="Times New Roman" w:hAnsi="Times New Roman" w:cs="Times New Roman"/>
          <w:b/>
          <w:sz w:val="24"/>
          <w:szCs w:val="24"/>
        </w:rPr>
      </w:pPr>
      <w:r w:rsidRPr="004B2A13">
        <w:rPr>
          <w:rFonts w:ascii="Times New Roman" w:hAnsi="Times New Roman" w:cs="Times New Roman"/>
          <w:b/>
          <w:sz w:val="24"/>
          <w:szCs w:val="24"/>
        </w:rPr>
        <w:t>Podatki o ponudniku</w:t>
      </w:r>
    </w:p>
    <w:p w:rsidR="004B2A13" w:rsidRDefault="004B2A13" w:rsidP="004B2A13">
      <w:pPr>
        <w:spacing w:after="0" w:line="264" w:lineRule="auto"/>
        <w:rPr>
          <w:rFonts w:ascii="Times New Roman" w:hAnsi="Times New Roman" w:cs="Times New Roman"/>
          <w:b/>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Naziv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Zakoniti zastopnik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Davčna številka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Matična številka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Naslov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Telefon ………………………………. </w:t>
      </w:r>
      <w:r w:rsidR="00E8327C">
        <w:rPr>
          <w:rFonts w:ascii="Times New Roman" w:hAnsi="Times New Roman" w:cs="Times New Roman"/>
          <w:sz w:val="24"/>
          <w:szCs w:val="24"/>
        </w:rPr>
        <w:t>E - naslov…………………………..</w:t>
      </w:r>
      <w:r>
        <w:rPr>
          <w:rFonts w:ascii="Times New Roman" w:hAnsi="Times New Roman" w:cs="Times New Roman"/>
          <w:sz w:val="24"/>
          <w:szCs w:val="24"/>
        </w:rPr>
        <w:t>…………………</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Kontaktna oseba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TRR za vračilo varščine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pStyle w:val="ListParagraph"/>
        <w:numPr>
          <w:ilvl w:val="0"/>
          <w:numId w:val="6"/>
        </w:numPr>
        <w:spacing w:after="0" w:line="264" w:lineRule="auto"/>
        <w:ind w:left="0" w:firstLine="0"/>
        <w:rPr>
          <w:rFonts w:ascii="Times New Roman" w:hAnsi="Times New Roman" w:cs="Times New Roman"/>
          <w:b/>
          <w:sz w:val="24"/>
          <w:szCs w:val="24"/>
        </w:rPr>
      </w:pPr>
      <w:r w:rsidRPr="004B2A13">
        <w:rPr>
          <w:rFonts w:ascii="Times New Roman" w:hAnsi="Times New Roman" w:cs="Times New Roman"/>
          <w:b/>
          <w:sz w:val="24"/>
          <w:szCs w:val="24"/>
        </w:rPr>
        <w:t xml:space="preserve">Ponujena najemnina (brez DDV): </w:t>
      </w:r>
      <w:r>
        <w:rPr>
          <w:rFonts w:ascii="Times New Roman" w:hAnsi="Times New Roman" w:cs="Times New Roman"/>
          <w:sz w:val="24"/>
          <w:szCs w:val="24"/>
        </w:rPr>
        <w:t xml:space="preserve">………………………………….. </w:t>
      </w:r>
      <w:r w:rsidRPr="004B2A13">
        <w:rPr>
          <w:rFonts w:ascii="Times New Roman" w:hAnsi="Times New Roman" w:cs="Times New Roman"/>
          <w:b/>
          <w:sz w:val="24"/>
          <w:szCs w:val="24"/>
        </w:rPr>
        <w:t>EUR na mesec</w:t>
      </w:r>
    </w:p>
    <w:p w:rsidR="004B2A13" w:rsidRPr="00E41077" w:rsidRDefault="004B2A13" w:rsidP="00E41077">
      <w:pPr>
        <w:rPr>
          <w:rFonts w:ascii="Times New Roman" w:hAnsi="Times New Roman" w:cs="Times New Roman"/>
          <w:b/>
          <w:sz w:val="24"/>
          <w:szCs w:val="24"/>
        </w:rPr>
      </w:pPr>
    </w:p>
    <w:p w:rsidR="004B2A13" w:rsidRPr="00D51924" w:rsidRDefault="004B2A13" w:rsidP="00D31B05">
      <w:pPr>
        <w:pStyle w:val="ListParagraph"/>
        <w:numPr>
          <w:ilvl w:val="0"/>
          <w:numId w:val="6"/>
        </w:numPr>
        <w:spacing w:after="0" w:line="264" w:lineRule="auto"/>
        <w:ind w:left="0" w:firstLine="0"/>
        <w:rPr>
          <w:rFonts w:ascii="Times New Roman" w:hAnsi="Times New Roman" w:cs="Times New Roman"/>
          <w:b/>
          <w:sz w:val="24"/>
          <w:szCs w:val="24"/>
        </w:rPr>
      </w:pPr>
      <w:r w:rsidRPr="00D51924">
        <w:rPr>
          <w:rFonts w:ascii="Times New Roman" w:hAnsi="Times New Roman" w:cs="Times New Roman"/>
          <w:b/>
          <w:sz w:val="24"/>
          <w:szCs w:val="24"/>
        </w:rPr>
        <w:t xml:space="preserve">Ponudba je veljavna do vključno: </w:t>
      </w:r>
      <w:r w:rsidR="00D51924" w:rsidRPr="00D51924">
        <w:rPr>
          <w:rFonts w:ascii="Times New Roman" w:hAnsi="Times New Roman" w:cs="Times New Roman"/>
          <w:b/>
          <w:sz w:val="24"/>
          <w:szCs w:val="24"/>
        </w:rPr>
        <w:t>31.</w:t>
      </w:r>
      <w:r w:rsidR="00095917">
        <w:rPr>
          <w:rFonts w:ascii="Times New Roman" w:hAnsi="Times New Roman" w:cs="Times New Roman"/>
          <w:b/>
          <w:sz w:val="24"/>
          <w:szCs w:val="24"/>
        </w:rPr>
        <w:t>5</w:t>
      </w:r>
      <w:r w:rsidR="00D51924" w:rsidRPr="00D51924">
        <w:rPr>
          <w:rFonts w:ascii="Times New Roman" w:hAnsi="Times New Roman" w:cs="Times New Roman"/>
          <w:b/>
          <w:sz w:val="24"/>
          <w:szCs w:val="24"/>
        </w:rPr>
        <w:t>.201</w:t>
      </w:r>
      <w:r w:rsidR="00095917">
        <w:rPr>
          <w:rFonts w:ascii="Times New Roman" w:hAnsi="Times New Roman" w:cs="Times New Roman"/>
          <w:b/>
          <w:sz w:val="24"/>
          <w:szCs w:val="24"/>
        </w:rPr>
        <w:t>9</w:t>
      </w:r>
    </w:p>
    <w:p w:rsidR="00C94BF9" w:rsidRPr="004B2A13" w:rsidRDefault="00C94BF9" w:rsidP="004B2A13">
      <w:pPr>
        <w:pStyle w:val="ListParagraph"/>
        <w:rPr>
          <w:rFonts w:ascii="Times New Roman" w:hAnsi="Times New Roman" w:cs="Times New Roman"/>
          <w:b/>
          <w:sz w:val="24"/>
          <w:szCs w:val="24"/>
        </w:rPr>
      </w:pPr>
    </w:p>
    <w:p w:rsidR="004B2A13" w:rsidRDefault="004B2A13" w:rsidP="004B2A13">
      <w:pPr>
        <w:pStyle w:val="ListParagraph"/>
        <w:numPr>
          <w:ilvl w:val="0"/>
          <w:numId w:val="6"/>
        </w:numPr>
        <w:spacing w:after="0" w:line="264" w:lineRule="auto"/>
        <w:ind w:left="709" w:hanging="709"/>
        <w:rPr>
          <w:rFonts w:ascii="Times New Roman" w:hAnsi="Times New Roman" w:cs="Times New Roman"/>
          <w:b/>
          <w:sz w:val="24"/>
          <w:szCs w:val="24"/>
        </w:rPr>
      </w:pPr>
      <w:r>
        <w:rPr>
          <w:rFonts w:ascii="Times New Roman" w:hAnsi="Times New Roman" w:cs="Times New Roman"/>
          <w:b/>
          <w:sz w:val="24"/>
          <w:szCs w:val="24"/>
        </w:rPr>
        <w:t>Izjavljamo, da v celoti sprejemamo vse pogoje iz razpisne dokumentacije in se strinjamo z vsebino vzorca najemne pogodbe.</w:t>
      </w:r>
    </w:p>
    <w:p w:rsidR="004B2A13" w:rsidRDefault="004B2A13" w:rsidP="004B2A13">
      <w:pPr>
        <w:pStyle w:val="ListParagraph"/>
        <w:rPr>
          <w:rFonts w:ascii="Times New Roman" w:hAnsi="Times New Roman" w:cs="Times New Roman"/>
          <w:b/>
          <w:sz w:val="24"/>
          <w:szCs w:val="24"/>
        </w:rPr>
      </w:pPr>
    </w:p>
    <w:p w:rsidR="00C94BF9" w:rsidRDefault="00C94BF9" w:rsidP="004B2A13">
      <w:pPr>
        <w:pStyle w:val="ListParagraph"/>
        <w:rPr>
          <w:rFonts w:ascii="Times New Roman" w:hAnsi="Times New Roman" w:cs="Times New Roman"/>
          <w:b/>
          <w:sz w:val="24"/>
          <w:szCs w:val="24"/>
        </w:rPr>
      </w:pPr>
    </w:p>
    <w:p w:rsidR="00C94BF9" w:rsidRDefault="00C94BF9" w:rsidP="004B2A13">
      <w:pPr>
        <w:pStyle w:val="ListParagraph"/>
        <w:rPr>
          <w:rFonts w:ascii="Times New Roman" w:hAnsi="Times New Roman" w:cs="Times New Roman"/>
          <w:b/>
          <w:sz w:val="24"/>
          <w:szCs w:val="24"/>
        </w:rPr>
      </w:pPr>
    </w:p>
    <w:p w:rsidR="00C94BF9" w:rsidRDefault="00C94BF9" w:rsidP="004B2A13">
      <w:pPr>
        <w:pStyle w:val="ListParagraph"/>
        <w:rPr>
          <w:rFonts w:ascii="Times New Roman" w:hAnsi="Times New Roman" w:cs="Times New Roman"/>
          <w:b/>
          <w:sz w:val="24"/>
          <w:szCs w:val="24"/>
        </w:rPr>
      </w:pPr>
    </w:p>
    <w:p w:rsidR="00C94BF9" w:rsidRPr="004B2A13" w:rsidRDefault="00C94BF9" w:rsidP="004B2A13">
      <w:pPr>
        <w:pStyle w:val="ListParagraph"/>
        <w:rPr>
          <w:rFonts w:ascii="Times New Roman" w:hAnsi="Times New Roman" w:cs="Times New Roman"/>
          <w:b/>
          <w:sz w:val="24"/>
          <w:szCs w:val="24"/>
        </w:rPr>
      </w:pPr>
    </w:p>
    <w:p w:rsidR="004B2A13" w:rsidRDefault="004B2A13" w:rsidP="00C01B1D">
      <w:pPr>
        <w:pStyle w:val="ListParagraph"/>
        <w:spacing w:after="0" w:line="264" w:lineRule="auto"/>
        <w:ind w:left="0"/>
        <w:rPr>
          <w:rFonts w:ascii="Times New Roman" w:hAnsi="Times New Roman" w:cs="Times New Roman"/>
          <w:b/>
          <w:sz w:val="24"/>
          <w:szCs w:val="24"/>
        </w:rPr>
      </w:pPr>
    </w:p>
    <w:p w:rsidR="00C01B1D" w:rsidRPr="00C01B1D" w:rsidRDefault="00C01B1D" w:rsidP="00C01B1D">
      <w:pPr>
        <w:pStyle w:val="ListParagraph"/>
        <w:spacing w:after="0" w:line="264" w:lineRule="auto"/>
        <w:ind w:left="5664" w:firstLine="708"/>
        <w:rPr>
          <w:rFonts w:ascii="Times New Roman" w:hAnsi="Times New Roman" w:cs="Times New Roman"/>
          <w:sz w:val="24"/>
          <w:szCs w:val="24"/>
        </w:rPr>
      </w:pPr>
      <w:r w:rsidRPr="00C01B1D">
        <w:rPr>
          <w:rFonts w:ascii="Times New Roman" w:hAnsi="Times New Roman" w:cs="Times New Roman"/>
          <w:sz w:val="24"/>
          <w:szCs w:val="24"/>
        </w:rPr>
        <w:t>Žig in podpis</w:t>
      </w:r>
    </w:p>
    <w:p w:rsidR="001E4F2B" w:rsidRDefault="00C01B1D" w:rsidP="00043301">
      <w:pPr>
        <w:pStyle w:val="ListParagraph"/>
        <w:spacing w:after="0" w:line="264" w:lineRule="auto"/>
        <w:ind w:left="4956" w:firstLine="708"/>
        <w:rPr>
          <w:rFonts w:ascii="Times New Roman" w:hAnsi="Times New Roman" w:cs="Times New Roman"/>
          <w:sz w:val="24"/>
          <w:szCs w:val="24"/>
        </w:rPr>
      </w:pPr>
      <w:r w:rsidRPr="00C01B1D">
        <w:rPr>
          <w:rFonts w:ascii="Times New Roman" w:hAnsi="Times New Roman" w:cs="Times New Roman"/>
          <w:sz w:val="24"/>
          <w:szCs w:val="24"/>
        </w:rPr>
        <w:t>odgovorne osebe ponudnika</w:t>
      </w:r>
      <w:r w:rsidR="001E4F2B">
        <w:rPr>
          <w:rFonts w:ascii="Times New Roman" w:hAnsi="Times New Roman" w:cs="Times New Roman"/>
          <w:sz w:val="24"/>
          <w:szCs w:val="24"/>
        </w:rPr>
        <w:br w:type="page"/>
      </w:r>
    </w:p>
    <w:p w:rsidR="00874055"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REFERENČNI OBRAZEC</w:t>
      </w:r>
    </w:p>
    <w:p w:rsidR="00D51924" w:rsidRDefault="00D51924" w:rsidP="00D51924">
      <w:pPr>
        <w:pStyle w:val="ListParagraph"/>
        <w:spacing w:after="0" w:line="264" w:lineRule="auto"/>
        <w:jc w:val="both"/>
        <w:rPr>
          <w:rFonts w:ascii="Times New Roman" w:hAnsi="Times New Roman" w:cs="Times New Roman"/>
          <w:sz w:val="24"/>
          <w:szCs w:val="24"/>
        </w:rPr>
      </w:pPr>
    </w:p>
    <w:p w:rsidR="00D51924" w:rsidRDefault="00D51924" w:rsidP="00D51924">
      <w:pPr>
        <w:pStyle w:val="ListParagraph"/>
        <w:spacing w:after="0" w:line="264" w:lineRule="auto"/>
        <w:jc w:val="both"/>
        <w:rPr>
          <w:rFonts w:ascii="Times New Roman" w:hAnsi="Times New Roman" w:cs="Times New Roman"/>
          <w:sz w:val="24"/>
          <w:szCs w:val="24"/>
        </w:rPr>
      </w:pPr>
    </w:p>
    <w:p w:rsidR="00D51924" w:rsidRDefault="00D51924" w:rsidP="00D51924">
      <w:pPr>
        <w:pStyle w:val="ListParagraph"/>
        <w:spacing w:after="0" w:line="264" w:lineRule="auto"/>
        <w:jc w:val="both"/>
        <w:rPr>
          <w:rFonts w:ascii="Times New Roman" w:hAnsi="Times New Roman" w:cs="Times New Roman"/>
          <w:sz w:val="24"/>
          <w:szCs w:val="24"/>
        </w:rPr>
      </w:pPr>
    </w:p>
    <w:p w:rsidR="00D51924"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Prosimo, da nam na obrazcu (ali kot</w:t>
      </w:r>
      <w:r w:rsidR="00E8327C">
        <w:rPr>
          <w:rFonts w:ascii="Times New Roman" w:hAnsi="Times New Roman" w:cs="Times New Roman"/>
          <w:sz w:val="24"/>
          <w:szCs w:val="24"/>
        </w:rPr>
        <w:t xml:space="preserve"> posebna</w:t>
      </w:r>
      <w:r>
        <w:rPr>
          <w:rFonts w:ascii="Times New Roman" w:hAnsi="Times New Roman" w:cs="Times New Roman"/>
          <w:sz w:val="24"/>
          <w:szCs w:val="24"/>
        </w:rPr>
        <w:t xml:space="preserve"> priloga) opisno navedete vaše izkušnje pri izvajanju gostinske dejavnosti v zadnjih petih letih, podajte nam informacijo o obdobju delovanja, lokacijo, vrsto in obseg ponudbe, informativni cenik, ipd. (lahko predložite tudi dodatno dokumentacijo)</w:t>
      </w:r>
    </w:p>
    <w:p w:rsidR="00D51924" w:rsidRDefault="00D51924" w:rsidP="00D51924">
      <w:pPr>
        <w:pStyle w:val="ListParagraph"/>
        <w:spacing w:after="0" w:line="264" w:lineRule="auto"/>
        <w:jc w:val="both"/>
        <w:rPr>
          <w:rFonts w:ascii="Times New Roman" w:hAnsi="Times New Roman" w:cs="Times New Roman"/>
          <w:sz w:val="24"/>
          <w:szCs w:val="24"/>
        </w:rPr>
      </w:pP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874055"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874055">
        <w:rPr>
          <w:rFonts w:ascii="Times New Roman" w:hAnsi="Times New Roman" w:cs="Times New Roman"/>
          <w:sz w:val="24"/>
          <w:szCs w:val="24"/>
        </w:rPr>
        <w:br w:type="page"/>
      </w:r>
    </w:p>
    <w:p w:rsidR="00E8327C" w:rsidRPr="00E8327C" w:rsidRDefault="00E8327C" w:rsidP="00E8327C">
      <w:pPr>
        <w:spacing w:after="0" w:line="240" w:lineRule="auto"/>
        <w:ind w:left="6372"/>
        <w:jc w:val="both"/>
        <w:rPr>
          <w:rFonts w:ascii="Times New Roman" w:hAnsi="Times New Roman" w:cs="Times New Roman"/>
          <w:i/>
          <w:sz w:val="24"/>
          <w:szCs w:val="24"/>
        </w:rPr>
      </w:pPr>
      <w:r w:rsidRPr="00E8327C">
        <w:rPr>
          <w:rFonts w:ascii="Times New Roman" w:hAnsi="Times New Roman" w:cs="Times New Roman"/>
          <w:i/>
          <w:sz w:val="24"/>
          <w:szCs w:val="24"/>
        </w:rPr>
        <w:lastRenderedPageBreak/>
        <w:t>VZOREC POGODBE</w:t>
      </w:r>
    </w:p>
    <w:p w:rsidR="00E8327C" w:rsidRDefault="00E8327C" w:rsidP="00D438BE">
      <w:pPr>
        <w:spacing w:after="0" w:line="240" w:lineRule="auto"/>
        <w:jc w:val="both"/>
        <w:rPr>
          <w:rFonts w:ascii="Times New Roman" w:hAnsi="Times New Roman" w:cs="Times New Roman"/>
          <w:sz w:val="24"/>
          <w:szCs w:val="24"/>
        </w:rPr>
      </w:pPr>
    </w:p>
    <w:p w:rsidR="001E4F2B" w:rsidRDefault="001E4F2B"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UNIVERZA V LJUBLJANI, Ekonomska fakulteta, Kardeljeva ploščad 17, Ljubljana, ki jo zastopa dekanja prof. dr. Metka Tekavčič (v nadaljevanju najemodajalec); matična številka </w:t>
      </w:r>
      <w:r w:rsidR="006D492A">
        <w:rPr>
          <w:rFonts w:ascii="Times New Roman" w:hAnsi="Times New Roman" w:cs="Times New Roman"/>
          <w:sz w:val="24"/>
          <w:szCs w:val="24"/>
        </w:rPr>
        <w:t>1626922</w:t>
      </w:r>
      <w:r>
        <w:rPr>
          <w:rFonts w:ascii="Times New Roman" w:hAnsi="Times New Roman" w:cs="Times New Roman"/>
          <w:sz w:val="24"/>
          <w:szCs w:val="24"/>
        </w:rPr>
        <w:t xml:space="preserve">, davčna številka: </w:t>
      </w:r>
      <w:r w:rsidR="006D492A">
        <w:rPr>
          <w:rFonts w:ascii="Times New Roman" w:hAnsi="Times New Roman" w:cs="Times New Roman"/>
          <w:sz w:val="24"/>
          <w:szCs w:val="24"/>
        </w:rPr>
        <w:t>28186745</w:t>
      </w:r>
    </w:p>
    <w:p w:rsidR="001E4F2B" w:rsidRDefault="001E4F2B" w:rsidP="00D438BE">
      <w:pPr>
        <w:spacing w:after="0" w:line="240" w:lineRule="auto"/>
        <w:jc w:val="both"/>
        <w:rPr>
          <w:rFonts w:ascii="Times New Roman" w:hAnsi="Times New Roman" w:cs="Times New Roman"/>
          <w:sz w:val="24"/>
          <w:szCs w:val="24"/>
        </w:rPr>
      </w:pPr>
    </w:p>
    <w:p w:rsidR="001E4F2B" w:rsidRDefault="001E4F2B"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p>
    <w:p w:rsidR="001E4F2B" w:rsidRDefault="001E4F2B"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w:t>
      </w:r>
      <w:r w:rsidR="00E8327C">
        <w:rPr>
          <w:rFonts w:ascii="Times New Roman" w:hAnsi="Times New Roman" w:cs="Times New Roman"/>
          <w:sz w:val="24"/>
          <w:szCs w:val="24"/>
        </w:rPr>
        <w:t>______________________________________(</w:t>
      </w:r>
      <w:r>
        <w:rPr>
          <w:rFonts w:ascii="Times New Roman" w:hAnsi="Times New Roman" w:cs="Times New Roman"/>
          <w:sz w:val="24"/>
          <w:szCs w:val="24"/>
        </w:rPr>
        <w:t>v nadaljevanju: najemnik)</w:t>
      </w:r>
    </w:p>
    <w:p w:rsidR="001E4F2B" w:rsidRDefault="001E4F2B" w:rsidP="00D438BE">
      <w:pPr>
        <w:spacing w:after="0" w:line="240" w:lineRule="auto"/>
        <w:jc w:val="both"/>
        <w:rPr>
          <w:rFonts w:ascii="Times New Roman" w:hAnsi="Times New Roman" w:cs="Times New Roman"/>
          <w:sz w:val="24"/>
          <w:szCs w:val="24"/>
        </w:rPr>
      </w:pPr>
    </w:p>
    <w:p w:rsidR="001E4F2B" w:rsidRDefault="002D7B08"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skleneta</w:t>
      </w:r>
    </w:p>
    <w:p w:rsidR="002D7B08" w:rsidRDefault="002D7B08" w:rsidP="00D438BE">
      <w:pPr>
        <w:spacing w:after="0" w:line="240" w:lineRule="auto"/>
        <w:jc w:val="both"/>
        <w:rPr>
          <w:rFonts w:ascii="Times New Roman" w:hAnsi="Times New Roman" w:cs="Times New Roman"/>
          <w:sz w:val="24"/>
          <w:szCs w:val="24"/>
        </w:rPr>
      </w:pPr>
    </w:p>
    <w:p w:rsidR="001E4F2B" w:rsidRPr="00765C1E" w:rsidRDefault="002D7B08" w:rsidP="00D438BE">
      <w:pPr>
        <w:spacing w:after="0" w:line="240" w:lineRule="auto"/>
        <w:jc w:val="center"/>
        <w:rPr>
          <w:rFonts w:ascii="Times New Roman" w:hAnsi="Times New Roman" w:cs="Times New Roman"/>
          <w:b/>
          <w:sz w:val="28"/>
          <w:szCs w:val="28"/>
        </w:rPr>
      </w:pPr>
      <w:r w:rsidRPr="00765C1E">
        <w:rPr>
          <w:rFonts w:ascii="Times New Roman" w:hAnsi="Times New Roman" w:cs="Times New Roman"/>
          <w:b/>
          <w:sz w:val="28"/>
          <w:szCs w:val="28"/>
        </w:rPr>
        <w:t>Pogodbo</w:t>
      </w:r>
    </w:p>
    <w:p w:rsidR="002D7B08" w:rsidRPr="00765C1E" w:rsidRDefault="002D7B08" w:rsidP="00D438BE">
      <w:pPr>
        <w:spacing w:after="0" w:line="240" w:lineRule="auto"/>
        <w:jc w:val="center"/>
        <w:rPr>
          <w:rFonts w:ascii="Times New Roman" w:hAnsi="Times New Roman" w:cs="Times New Roman"/>
          <w:b/>
          <w:sz w:val="24"/>
          <w:szCs w:val="24"/>
        </w:rPr>
      </w:pPr>
      <w:r w:rsidRPr="00765C1E">
        <w:rPr>
          <w:rFonts w:ascii="Times New Roman" w:hAnsi="Times New Roman" w:cs="Times New Roman"/>
          <w:b/>
          <w:sz w:val="24"/>
          <w:szCs w:val="24"/>
        </w:rPr>
        <w:t xml:space="preserve">o najemu dela stvarnega premoženja v stavbi Ekonomske fakultete UL, za izvajanje </w:t>
      </w:r>
      <w:r w:rsidR="006B2469" w:rsidRPr="00765C1E">
        <w:rPr>
          <w:rFonts w:ascii="Times New Roman" w:hAnsi="Times New Roman" w:cs="Times New Roman"/>
          <w:b/>
          <w:sz w:val="24"/>
          <w:szCs w:val="24"/>
        </w:rPr>
        <w:t>gostinske dejavnosti</w:t>
      </w:r>
    </w:p>
    <w:p w:rsidR="002D7B08" w:rsidRDefault="002D7B08" w:rsidP="00D438BE">
      <w:pPr>
        <w:spacing w:after="0" w:line="240" w:lineRule="auto"/>
        <w:jc w:val="both"/>
        <w:rPr>
          <w:rFonts w:ascii="Times New Roman" w:hAnsi="Times New Roman" w:cs="Times New Roman"/>
          <w:sz w:val="24"/>
          <w:szCs w:val="24"/>
        </w:rPr>
      </w:pPr>
    </w:p>
    <w:p w:rsidR="002D7B08" w:rsidRDefault="00C435B0" w:rsidP="004C00A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člen</w:t>
      </w:r>
    </w:p>
    <w:p w:rsidR="00C435B0" w:rsidRDefault="00C435B0" w:rsidP="00D438BE">
      <w:pPr>
        <w:spacing w:after="0" w:line="240" w:lineRule="auto"/>
        <w:jc w:val="both"/>
        <w:rPr>
          <w:rFonts w:ascii="Times New Roman" w:hAnsi="Times New Roman" w:cs="Times New Roman"/>
          <w:sz w:val="24"/>
          <w:szCs w:val="24"/>
        </w:rPr>
      </w:pPr>
    </w:p>
    <w:p w:rsidR="00C435B0" w:rsidRDefault="00A935AC"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Pogodbeni stranki uvodoma ugotavljata:</w:t>
      </w:r>
    </w:p>
    <w:p w:rsidR="00D51924" w:rsidRDefault="00D51924" w:rsidP="00D438B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ima najemodajalec del stvarnega premoženja, ki ga začasno ne potrebuje noben uporabnik</w:t>
      </w:r>
      <w:r w:rsidR="00E8327C">
        <w:rPr>
          <w:rFonts w:ascii="Times New Roman" w:hAnsi="Times New Roman" w:cs="Times New Roman"/>
          <w:sz w:val="24"/>
          <w:szCs w:val="24"/>
        </w:rPr>
        <w:t>;</w:t>
      </w:r>
    </w:p>
    <w:p w:rsidR="006D492A" w:rsidRDefault="006D492A" w:rsidP="00D438B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 je najemodajalec dne </w:t>
      </w:r>
      <w:r w:rsidR="00E8327C">
        <w:rPr>
          <w:rFonts w:ascii="Times New Roman" w:hAnsi="Times New Roman" w:cs="Times New Roman"/>
          <w:sz w:val="24"/>
          <w:szCs w:val="24"/>
        </w:rPr>
        <w:t>_____</w:t>
      </w:r>
      <w:r>
        <w:rPr>
          <w:rFonts w:ascii="Times New Roman" w:hAnsi="Times New Roman" w:cs="Times New Roman"/>
          <w:sz w:val="24"/>
          <w:szCs w:val="24"/>
        </w:rPr>
        <w:t>____ objavil javni razpis za oddajo poslovnega prostora v najem za opravljanje gostinskih storitev na Ekonomski fakulteti,</w:t>
      </w:r>
    </w:p>
    <w:p w:rsidR="00A935AC" w:rsidRDefault="00A935AC" w:rsidP="00D438B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 želi na tak način najemodajalec zagotoviti </w:t>
      </w:r>
      <w:r w:rsidR="006D492A">
        <w:rPr>
          <w:rFonts w:ascii="Times New Roman" w:hAnsi="Times New Roman" w:cs="Times New Roman"/>
          <w:sz w:val="24"/>
          <w:szCs w:val="24"/>
        </w:rPr>
        <w:t xml:space="preserve">ponudbo </w:t>
      </w:r>
      <w:r>
        <w:rPr>
          <w:rFonts w:ascii="Times New Roman" w:hAnsi="Times New Roman" w:cs="Times New Roman"/>
          <w:sz w:val="24"/>
          <w:szCs w:val="24"/>
        </w:rPr>
        <w:t>prehran</w:t>
      </w:r>
      <w:r w:rsidR="006D492A">
        <w:rPr>
          <w:rFonts w:ascii="Times New Roman" w:hAnsi="Times New Roman" w:cs="Times New Roman"/>
          <w:sz w:val="24"/>
          <w:szCs w:val="24"/>
        </w:rPr>
        <w:t>e</w:t>
      </w:r>
      <w:r>
        <w:rPr>
          <w:rFonts w:ascii="Times New Roman" w:hAnsi="Times New Roman" w:cs="Times New Roman"/>
          <w:sz w:val="24"/>
          <w:szCs w:val="24"/>
        </w:rPr>
        <w:t xml:space="preserve"> </w:t>
      </w:r>
      <w:r w:rsidR="00765C1E">
        <w:rPr>
          <w:rFonts w:ascii="Times New Roman" w:hAnsi="Times New Roman" w:cs="Times New Roman"/>
          <w:sz w:val="24"/>
          <w:szCs w:val="24"/>
        </w:rPr>
        <w:t xml:space="preserve">in napitkov </w:t>
      </w:r>
      <w:r>
        <w:rPr>
          <w:rFonts w:ascii="Times New Roman" w:hAnsi="Times New Roman" w:cs="Times New Roman"/>
          <w:sz w:val="24"/>
          <w:szCs w:val="24"/>
        </w:rPr>
        <w:t>za zaposlene in študente Ekonomske fakultete (EF) in za morebitne zunanje uporabnike,</w:t>
      </w:r>
    </w:p>
    <w:p w:rsidR="00A935AC" w:rsidRDefault="00A935AC" w:rsidP="00D438B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ima najemnik usposobljeno in zadostno osebje, znanje, dovoljenje za delo, da izpolnjuje zahtevanje pogoje in ima ustrezne reference, na podlagi, katerih bi prevzel prostore v najem</w:t>
      </w:r>
      <w:r w:rsidR="00C94BF9">
        <w:rPr>
          <w:rFonts w:ascii="Times New Roman" w:hAnsi="Times New Roman" w:cs="Times New Roman"/>
          <w:sz w:val="24"/>
          <w:szCs w:val="24"/>
        </w:rPr>
        <w:t xml:space="preserve"> in dnevno zagotavljal gostinsko ponudbo,</w:t>
      </w:r>
    </w:p>
    <w:p w:rsidR="00A935AC" w:rsidRDefault="00A935AC" w:rsidP="00D438B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 je najemnik pred sklenitvijo te pogodbe na račun najemodajalca vplača varščino v višini </w:t>
      </w:r>
      <w:r w:rsidR="00D672FA">
        <w:rPr>
          <w:rFonts w:ascii="Times New Roman" w:hAnsi="Times New Roman" w:cs="Times New Roman"/>
          <w:sz w:val="24"/>
          <w:szCs w:val="24"/>
        </w:rPr>
        <w:t>5</w:t>
      </w:r>
      <w:r w:rsidR="006D492A">
        <w:rPr>
          <w:rFonts w:ascii="Times New Roman" w:hAnsi="Times New Roman" w:cs="Times New Roman"/>
          <w:sz w:val="24"/>
          <w:szCs w:val="24"/>
        </w:rPr>
        <w:t>.</w:t>
      </w:r>
      <w:r w:rsidR="00665AFB">
        <w:rPr>
          <w:rFonts w:ascii="Times New Roman" w:hAnsi="Times New Roman" w:cs="Times New Roman"/>
          <w:sz w:val="24"/>
          <w:szCs w:val="24"/>
        </w:rPr>
        <w:t>00</w:t>
      </w:r>
      <w:r w:rsidR="00D672FA">
        <w:rPr>
          <w:rFonts w:ascii="Times New Roman" w:hAnsi="Times New Roman" w:cs="Times New Roman"/>
          <w:sz w:val="24"/>
          <w:szCs w:val="24"/>
        </w:rPr>
        <w:t>0</w:t>
      </w:r>
      <w:r w:rsidR="006D492A">
        <w:rPr>
          <w:rFonts w:ascii="Times New Roman" w:hAnsi="Times New Roman" w:cs="Times New Roman"/>
          <w:sz w:val="24"/>
          <w:szCs w:val="24"/>
        </w:rPr>
        <w:t>,00 EUR</w:t>
      </w:r>
      <w:r>
        <w:rPr>
          <w:rFonts w:ascii="Times New Roman" w:hAnsi="Times New Roman" w:cs="Times New Roman"/>
          <w:sz w:val="24"/>
          <w:szCs w:val="24"/>
        </w:rPr>
        <w:t xml:space="preserve"> za resnost ponudbe </w:t>
      </w:r>
      <w:r w:rsidR="00EA665C">
        <w:rPr>
          <w:rFonts w:ascii="Times New Roman" w:hAnsi="Times New Roman" w:cs="Times New Roman"/>
          <w:sz w:val="24"/>
          <w:szCs w:val="24"/>
        </w:rPr>
        <w:t xml:space="preserve">in zavarovanje najemnega razmerja in vseh morebitnih zahtevkov najemodajalca proti najemniku. </w:t>
      </w:r>
    </w:p>
    <w:p w:rsidR="00A41BC6" w:rsidRDefault="00A41BC6" w:rsidP="00D438BE">
      <w:pPr>
        <w:spacing w:after="0" w:line="240" w:lineRule="auto"/>
        <w:jc w:val="both"/>
        <w:rPr>
          <w:rFonts w:ascii="Times New Roman" w:hAnsi="Times New Roman" w:cs="Times New Roman"/>
          <w:sz w:val="24"/>
          <w:szCs w:val="24"/>
        </w:rPr>
      </w:pPr>
    </w:p>
    <w:p w:rsidR="00A41BC6" w:rsidRDefault="00A41BC6"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Pogodbeni stranki se dogovorita, da se ta pogodba sklene v obliki neposredno izvršljivega notarskega zapisa, pri čemer je obema pogodbenima strankama znano, kakšne posle</w:t>
      </w:r>
      <w:r w:rsidR="00D438BE">
        <w:rPr>
          <w:rFonts w:ascii="Times New Roman" w:hAnsi="Times New Roman" w:cs="Times New Roman"/>
          <w:sz w:val="24"/>
          <w:szCs w:val="24"/>
        </w:rPr>
        <w:t>dic</w:t>
      </w:r>
      <w:r>
        <w:rPr>
          <w:rFonts w:ascii="Times New Roman" w:hAnsi="Times New Roman" w:cs="Times New Roman"/>
          <w:sz w:val="24"/>
          <w:szCs w:val="24"/>
        </w:rPr>
        <w:t xml:space="preserve">e ima sklenjen notarski zapis za pogodbeni stranki. V skladu s 4. </w:t>
      </w:r>
      <w:r w:rsidR="00D438BE">
        <w:rPr>
          <w:rFonts w:ascii="Times New Roman" w:hAnsi="Times New Roman" w:cs="Times New Roman"/>
          <w:sz w:val="24"/>
          <w:szCs w:val="24"/>
        </w:rPr>
        <w:t>č</w:t>
      </w:r>
      <w:r>
        <w:rPr>
          <w:rFonts w:ascii="Times New Roman" w:hAnsi="Times New Roman" w:cs="Times New Roman"/>
          <w:sz w:val="24"/>
          <w:szCs w:val="24"/>
        </w:rPr>
        <w:t xml:space="preserve">lenom Zakona o notariatu najemnik soglaša, da so neposredno izvršljive vse njegove denarne obveznosti do najemodajalca (plačilo najemnine, stroškov, zamudnih </w:t>
      </w:r>
      <w:r w:rsidR="00D438BE">
        <w:rPr>
          <w:rFonts w:ascii="Times New Roman" w:hAnsi="Times New Roman" w:cs="Times New Roman"/>
          <w:sz w:val="24"/>
          <w:szCs w:val="24"/>
        </w:rPr>
        <w:t>obresti, pogodbene kazni, odškodnine za povzročeno škodo) ter nedenarna obveznost izpraznitve in izročitve prostorov v primeru prenehanja najemnega razmerja (ne glede na razlog za prenehanje).</w:t>
      </w:r>
    </w:p>
    <w:p w:rsidR="00D438BE" w:rsidRDefault="00D438BE" w:rsidP="00D438BE">
      <w:pPr>
        <w:spacing w:after="0" w:line="240" w:lineRule="auto"/>
        <w:jc w:val="both"/>
        <w:rPr>
          <w:rFonts w:ascii="Times New Roman" w:hAnsi="Times New Roman" w:cs="Times New Roman"/>
          <w:sz w:val="24"/>
          <w:szCs w:val="24"/>
        </w:rPr>
      </w:pPr>
    </w:p>
    <w:p w:rsidR="00D438BE" w:rsidRPr="004C00AB" w:rsidRDefault="00D438BE" w:rsidP="004C00AB">
      <w:pPr>
        <w:pStyle w:val="ListParagraph"/>
        <w:numPr>
          <w:ilvl w:val="0"/>
          <w:numId w:val="16"/>
        </w:numPr>
        <w:spacing w:after="0" w:line="240" w:lineRule="auto"/>
        <w:rPr>
          <w:rFonts w:ascii="Times New Roman" w:hAnsi="Times New Roman" w:cs="Times New Roman"/>
          <w:sz w:val="24"/>
          <w:szCs w:val="24"/>
        </w:rPr>
      </w:pPr>
      <w:r w:rsidRPr="004C00AB">
        <w:rPr>
          <w:rFonts w:ascii="Times New Roman" w:hAnsi="Times New Roman" w:cs="Times New Roman"/>
          <w:sz w:val="24"/>
          <w:szCs w:val="24"/>
        </w:rPr>
        <w:t>člen</w:t>
      </w:r>
    </w:p>
    <w:p w:rsidR="00D438BE" w:rsidRDefault="00D438BE" w:rsidP="00D438BE">
      <w:pPr>
        <w:spacing w:after="0" w:line="240" w:lineRule="auto"/>
        <w:jc w:val="both"/>
        <w:rPr>
          <w:rFonts w:ascii="Times New Roman" w:hAnsi="Times New Roman" w:cs="Times New Roman"/>
          <w:sz w:val="24"/>
          <w:szCs w:val="24"/>
        </w:rPr>
      </w:pPr>
    </w:p>
    <w:p w:rsidR="007064C5" w:rsidRPr="00F34B9D" w:rsidRDefault="00D438BE" w:rsidP="007064C5">
      <w:pPr>
        <w:spacing w:after="0" w:line="264"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Najemodajalec in najemnik se sporazumeta, da najemodajalec odda, najemnik pa prevzame v najem stvarno premoženje – prostore za namen nudenja </w:t>
      </w:r>
      <w:r w:rsidR="006B2469">
        <w:rPr>
          <w:rFonts w:ascii="Times New Roman" w:hAnsi="Times New Roman" w:cs="Times New Roman"/>
          <w:sz w:val="24"/>
          <w:szCs w:val="24"/>
        </w:rPr>
        <w:t>gostinske dejavnosti</w:t>
      </w:r>
      <w:r>
        <w:rPr>
          <w:rFonts w:ascii="Times New Roman" w:hAnsi="Times New Roman" w:cs="Times New Roman"/>
          <w:sz w:val="24"/>
          <w:szCs w:val="24"/>
        </w:rPr>
        <w:t xml:space="preserve"> </w:t>
      </w:r>
      <w:r w:rsidR="007064C5" w:rsidRPr="002F0475">
        <w:rPr>
          <w:rFonts w:ascii="Times New Roman" w:hAnsi="Times New Roman" w:cs="Times New Roman"/>
          <w:sz w:val="24"/>
          <w:szCs w:val="24"/>
        </w:rPr>
        <w:t xml:space="preserve">v </w:t>
      </w:r>
      <w:r w:rsidR="007064C5">
        <w:rPr>
          <w:rFonts w:ascii="Times New Roman" w:hAnsi="Times New Roman" w:cs="Times New Roman"/>
          <w:sz w:val="24"/>
          <w:szCs w:val="24"/>
        </w:rPr>
        <w:t xml:space="preserve">skupni </w:t>
      </w:r>
      <w:r w:rsidR="007064C5" w:rsidRPr="002F0475">
        <w:rPr>
          <w:rFonts w:ascii="Times New Roman" w:hAnsi="Times New Roman" w:cs="Times New Roman"/>
          <w:sz w:val="24"/>
          <w:szCs w:val="24"/>
        </w:rPr>
        <w:t xml:space="preserve">izmeri </w:t>
      </w:r>
      <w:r w:rsidR="007064C5">
        <w:rPr>
          <w:rFonts w:ascii="Times New Roman" w:hAnsi="Times New Roman" w:cs="Times New Roman"/>
          <w:sz w:val="24"/>
          <w:szCs w:val="24"/>
        </w:rPr>
        <w:t xml:space="preserve">53,6 m2 </w:t>
      </w:r>
      <w:r w:rsidR="007064C5" w:rsidRPr="002F0475">
        <w:rPr>
          <w:rFonts w:ascii="Times New Roman" w:hAnsi="Times New Roman" w:cs="Times New Roman"/>
          <w:sz w:val="24"/>
          <w:szCs w:val="24"/>
        </w:rPr>
        <w:t xml:space="preserve">v stavbi na Kardeljevi ploščadi 17, 1000 Ljubljana, </w:t>
      </w:r>
      <w:r w:rsidR="007064C5">
        <w:rPr>
          <w:rFonts w:ascii="Times New Roman" w:hAnsi="Times New Roman" w:cs="Times New Roman"/>
          <w:sz w:val="24"/>
          <w:szCs w:val="24"/>
        </w:rPr>
        <w:t>v kletnih prostorih med knjižnico in pedagoškim delom, katastrska občina 1736 - Brinje I, št. parcele 514/4.</w:t>
      </w:r>
    </w:p>
    <w:p w:rsidR="007064C5" w:rsidRDefault="007064C5" w:rsidP="007064C5">
      <w:pPr>
        <w:spacing w:after="0" w:line="264" w:lineRule="auto"/>
        <w:jc w:val="both"/>
        <w:rPr>
          <w:rFonts w:ascii="Times New Roman" w:hAnsi="Times New Roman" w:cs="Times New Roman"/>
          <w:sz w:val="24"/>
          <w:szCs w:val="24"/>
        </w:rPr>
      </w:pPr>
    </w:p>
    <w:p w:rsidR="007064C5" w:rsidRDefault="007064C5" w:rsidP="007064C5">
      <w:pPr>
        <w:spacing w:after="0" w:line="264" w:lineRule="auto"/>
        <w:jc w:val="both"/>
        <w:rPr>
          <w:rFonts w:ascii="Times New Roman" w:hAnsi="Times New Roman" w:cs="Times New Roman"/>
          <w:sz w:val="24"/>
          <w:szCs w:val="24"/>
        </w:rPr>
      </w:pPr>
    </w:p>
    <w:p w:rsidR="007064C5" w:rsidRDefault="007064C5" w:rsidP="007064C5">
      <w:pPr>
        <w:spacing w:after="0" w:line="264" w:lineRule="auto"/>
        <w:jc w:val="both"/>
        <w:rPr>
          <w:rFonts w:ascii="Times New Roman" w:hAnsi="Times New Roman" w:cs="Times New Roman"/>
          <w:sz w:val="24"/>
          <w:szCs w:val="24"/>
        </w:rPr>
      </w:pPr>
    </w:p>
    <w:p w:rsidR="007064C5" w:rsidRPr="00F34B9D" w:rsidRDefault="007064C5" w:rsidP="007064C5">
      <w:pPr>
        <w:spacing w:after="0" w:line="264" w:lineRule="auto"/>
        <w:jc w:val="both"/>
        <w:rPr>
          <w:rFonts w:ascii="Times New Roman" w:hAnsi="Times New Roman" w:cs="Times New Roman"/>
          <w:sz w:val="24"/>
          <w:szCs w:val="24"/>
        </w:rPr>
      </w:pPr>
    </w:p>
    <w:p w:rsidR="007064C5" w:rsidRDefault="007064C5" w:rsidP="007064C5">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lastRenderedPageBreak/>
        <w:t>V naravi navedeni prostori predstavljajo:</w:t>
      </w:r>
    </w:p>
    <w:p w:rsidR="007064C5" w:rsidRDefault="00043301" w:rsidP="007064C5">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p</w:t>
      </w:r>
      <w:r w:rsidR="007064C5">
        <w:rPr>
          <w:rFonts w:ascii="Times New Roman" w:hAnsi="Times New Roman" w:cs="Times New Roman"/>
          <w:sz w:val="24"/>
          <w:szCs w:val="24"/>
        </w:rPr>
        <w:t>rostor za pripravo in deljenje hrane v izmeri 22m2</w:t>
      </w:r>
      <w:r>
        <w:rPr>
          <w:rFonts w:ascii="Times New Roman" w:hAnsi="Times New Roman" w:cs="Times New Roman"/>
          <w:sz w:val="24"/>
          <w:szCs w:val="24"/>
        </w:rPr>
        <w:t>,</w:t>
      </w:r>
    </w:p>
    <w:p w:rsidR="007064C5" w:rsidRDefault="00043301" w:rsidP="007064C5">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p</w:t>
      </w:r>
      <w:r w:rsidR="007064C5">
        <w:rPr>
          <w:rFonts w:ascii="Times New Roman" w:hAnsi="Times New Roman" w:cs="Times New Roman"/>
          <w:sz w:val="24"/>
          <w:szCs w:val="24"/>
        </w:rPr>
        <w:t>redprostor v izmeri 11,6 m2</w:t>
      </w:r>
      <w:r>
        <w:rPr>
          <w:rFonts w:ascii="Times New Roman" w:hAnsi="Times New Roman" w:cs="Times New Roman"/>
          <w:sz w:val="24"/>
          <w:szCs w:val="24"/>
        </w:rPr>
        <w:t>,</w:t>
      </w:r>
    </w:p>
    <w:p w:rsidR="007064C5" w:rsidRDefault="00043301" w:rsidP="007064C5">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p</w:t>
      </w:r>
      <w:r w:rsidR="007064C5">
        <w:rPr>
          <w:rFonts w:ascii="Times New Roman" w:hAnsi="Times New Roman" w:cs="Times New Roman"/>
          <w:sz w:val="24"/>
          <w:szCs w:val="24"/>
        </w:rPr>
        <w:t>rostor na delu hodnika za postavitev miz v izmeri 20 m2</w:t>
      </w:r>
      <w:r>
        <w:rPr>
          <w:rFonts w:ascii="Times New Roman" w:hAnsi="Times New Roman" w:cs="Times New Roman"/>
          <w:sz w:val="24"/>
          <w:szCs w:val="24"/>
        </w:rPr>
        <w:t>.</w:t>
      </w:r>
      <w:bookmarkStart w:id="0" w:name="_GoBack"/>
      <w:bookmarkEnd w:id="0"/>
    </w:p>
    <w:p w:rsidR="007064C5" w:rsidRDefault="007064C5" w:rsidP="007064C5">
      <w:pPr>
        <w:pStyle w:val="ListParagraph"/>
        <w:spacing w:after="0" w:line="264" w:lineRule="auto"/>
        <w:jc w:val="both"/>
        <w:rPr>
          <w:rFonts w:ascii="Times New Roman" w:hAnsi="Times New Roman" w:cs="Times New Roman"/>
          <w:sz w:val="24"/>
          <w:szCs w:val="24"/>
        </w:rPr>
      </w:pPr>
    </w:p>
    <w:p w:rsidR="002A0AD3" w:rsidRDefault="002A0AD3" w:rsidP="0087405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Najemnik soglaša, da </w:t>
      </w:r>
      <w:r w:rsidR="00EA665C">
        <w:rPr>
          <w:rFonts w:ascii="Times New Roman" w:hAnsi="Times New Roman" w:cs="Times New Roman"/>
          <w:sz w:val="24"/>
          <w:szCs w:val="24"/>
        </w:rPr>
        <w:t>smejo</w:t>
      </w:r>
      <w:r>
        <w:rPr>
          <w:rFonts w:ascii="Times New Roman" w:hAnsi="Times New Roman" w:cs="Times New Roman"/>
          <w:sz w:val="24"/>
          <w:szCs w:val="24"/>
        </w:rPr>
        <w:t xml:space="preserve"> pooblaščene osebe najemodajalce in varnostne službe kadarkoli vstopiti v prostore, ki so predmet najema, pri čemer ne smejo ovirati najemnikove dejavnosti.</w:t>
      </w:r>
      <w:r w:rsidR="00874055">
        <w:rPr>
          <w:rFonts w:ascii="Times New Roman" w:hAnsi="Times New Roman" w:cs="Times New Roman"/>
          <w:sz w:val="24"/>
          <w:szCs w:val="24"/>
        </w:rPr>
        <w:t xml:space="preserve"> </w:t>
      </w:r>
    </w:p>
    <w:p w:rsidR="00874055" w:rsidRDefault="00874055" w:rsidP="00874055">
      <w:pPr>
        <w:spacing w:after="0" w:line="264" w:lineRule="auto"/>
        <w:jc w:val="both"/>
        <w:rPr>
          <w:rFonts w:ascii="Times New Roman" w:hAnsi="Times New Roman" w:cs="Times New Roman"/>
          <w:sz w:val="24"/>
          <w:szCs w:val="24"/>
        </w:rPr>
      </w:pPr>
    </w:p>
    <w:p w:rsidR="00874055" w:rsidRDefault="00874055" w:rsidP="0087405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si je pred podpisom pogodbe ogledal prostore in jih vzame v najem po načelu videno – najeto v takšnem stanju, v kakršnem so.</w:t>
      </w:r>
    </w:p>
    <w:p w:rsidR="00874055" w:rsidRDefault="00874055" w:rsidP="00874055">
      <w:pPr>
        <w:spacing w:after="0" w:line="264" w:lineRule="auto"/>
        <w:jc w:val="both"/>
        <w:rPr>
          <w:rFonts w:ascii="Times New Roman" w:hAnsi="Times New Roman" w:cs="Times New Roman"/>
          <w:sz w:val="24"/>
          <w:szCs w:val="24"/>
        </w:rPr>
      </w:pPr>
    </w:p>
    <w:p w:rsidR="00874055" w:rsidRDefault="00874055" w:rsidP="0087405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Primopredaja prostorov in opreme bo izvedena s sklenitvijo te pogodbe. Ob primopredaji bo sestavljen zapisnik o stanju prostorov in inventarja, ki se predajajo.</w:t>
      </w:r>
    </w:p>
    <w:p w:rsidR="00874055" w:rsidRDefault="00874055" w:rsidP="002A0AD3">
      <w:pPr>
        <w:spacing w:after="0" w:line="264" w:lineRule="auto"/>
        <w:ind w:left="360"/>
        <w:jc w:val="both"/>
        <w:rPr>
          <w:rFonts w:ascii="Times New Roman" w:hAnsi="Times New Roman" w:cs="Times New Roman"/>
          <w:sz w:val="24"/>
          <w:szCs w:val="24"/>
        </w:rPr>
      </w:pPr>
    </w:p>
    <w:p w:rsidR="00874055" w:rsidRPr="004C00AB" w:rsidRDefault="00874055" w:rsidP="004C00AB">
      <w:pPr>
        <w:pStyle w:val="ListParagraph"/>
        <w:numPr>
          <w:ilvl w:val="0"/>
          <w:numId w:val="16"/>
        </w:numPr>
        <w:spacing w:after="0" w:line="264" w:lineRule="auto"/>
        <w:rPr>
          <w:rFonts w:ascii="Times New Roman" w:hAnsi="Times New Roman" w:cs="Times New Roman"/>
          <w:sz w:val="24"/>
          <w:szCs w:val="24"/>
        </w:rPr>
      </w:pPr>
      <w:r w:rsidRPr="004C00AB">
        <w:rPr>
          <w:rFonts w:ascii="Times New Roman" w:hAnsi="Times New Roman" w:cs="Times New Roman"/>
          <w:sz w:val="24"/>
          <w:szCs w:val="24"/>
        </w:rPr>
        <w:t>člen</w:t>
      </w:r>
    </w:p>
    <w:p w:rsidR="00874055" w:rsidRDefault="00874055" w:rsidP="00874055">
      <w:pPr>
        <w:spacing w:after="0" w:line="264" w:lineRule="auto"/>
        <w:jc w:val="both"/>
        <w:rPr>
          <w:rFonts w:ascii="Times New Roman" w:hAnsi="Times New Roman" w:cs="Times New Roman"/>
          <w:sz w:val="24"/>
          <w:szCs w:val="24"/>
        </w:rPr>
      </w:pPr>
    </w:p>
    <w:p w:rsidR="00874055" w:rsidRDefault="00874055" w:rsidP="0087405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Najemnik je dolžan sam in na svoje stroške (na podlagi te pogodbe) pridobiti </w:t>
      </w:r>
      <w:r w:rsidR="00EA665C">
        <w:rPr>
          <w:rFonts w:ascii="Times New Roman" w:hAnsi="Times New Roman" w:cs="Times New Roman"/>
          <w:sz w:val="24"/>
          <w:szCs w:val="24"/>
        </w:rPr>
        <w:t>vsa dovoljenja, ki so po veljavni zakonodaji potrebna za opravljanje dejavnosti</w:t>
      </w:r>
      <w:r>
        <w:rPr>
          <w:rFonts w:ascii="Times New Roman" w:hAnsi="Times New Roman" w:cs="Times New Roman"/>
          <w:sz w:val="24"/>
          <w:szCs w:val="24"/>
        </w:rPr>
        <w:t xml:space="preserve"> nudenja prehrane. </w:t>
      </w:r>
    </w:p>
    <w:p w:rsidR="00874055" w:rsidRDefault="00874055" w:rsidP="00874055">
      <w:pPr>
        <w:spacing w:after="0" w:line="264" w:lineRule="auto"/>
        <w:jc w:val="both"/>
        <w:rPr>
          <w:rFonts w:ascii="Times New Roman" w:hAnsi="Times New Roman" w:cs="Times New Roman"/>
          <w:sz w:val="24"/>
          <w:szCs w:val="24"/>
        </w:rPr>
      </w:pPr>
    </w:p>
    <w:p w:rsidR="00874055" w:rsidRPr="0051204C" w:rsidRDefault="00874055" w:rsidP="0087405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Najemnik je dolžan najkasneje od </w:t>
      </w:r>
      <w:r w:rsidR="00330C1E">
        <w:rPr>
          <w:rFonts w:ascii="Times New Roman" w:hAnsi="Times New Roman" w:cs="Times New Roman"/>
          <w:sz w:val="24"/>
          <w:szCs w:val="24"/>
        </w:rPr>
        <w:t>1.1.20</w:t>
      </w:r>
      <w:r w:rsidR="00095917">
        <w:rPr>
          <w:rFonts w:ascii="Times New Roman" w:hAnsi="Times New Roman" w:cs="Times New Roman"/>
          <w:sz w:val="24"/>
          <w:szCs w:val="24"/>
        </w:rPr>
        <w:t>20</w:t>
      </w:r>
      <w:r>
        <w:rPr>
          <w:rFonts w:ascii="Times New Roman" w:hAnsi="Times New Roman" w:cs="Times New Roman"/>
          <w:sz w:val="24"/>
          <w:szCs w:val="24"/>
        </w:rPr>
        <w:t xml:space="preserve"> dalje v najetih prostorih </w:t>
      </w:r>
      <w:r w:rsidRPr="0051204C">
        <w:rPr>
          <w:rFonts w:ascii="Times New Roman" w:hAnsi="Times New Roman" w:cs="Times New Roman"/>
          <w:sz w:val="24"/>
          <w:szCs w:val="24"/>
        </w:rPr>
        <w:t>nuditi študentom subvencionirano študentsko prehrano na študentske bone.</w:t>
      </w:r>
    </w:p>
    <w:p w:rsidR="00C65F94" w:rsidRDefault="00C65F94" w:rsidP="00874055">
      <w:pPr>
        <w:spacing w:after="0" w:line="264" w:lineRule="auto"/>
        <w:jc w:val="both"/>
        <w:rPr>
          <w:rFonts w:ascii="Times New Roman" w:hAnsi="Times New Roman" w:cs="Times New Roman"/>
          <w:sz w:val="24"/>
          <w:szCs w:val="24"/>
        </w:rPr>
      </w:pPr>
    </w:p>
    <w:p w:rsidR="00C65F94" w:rsidRDefault="00C65F94"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C65F94" w:rsidRDefault="00C65F94" w:rsidP="00C65F94">
      <w:pPr>
        <w:spacing w:after="0" w:line="264" w:lineRule="auto"/>
        <w:jc w:val="both"/>
        <w:rPr>
          <w:rFonts w:ascii="Times New Roman" w:hAnsi="Times New Roman" w:cs="Times New Roman"/>
          <w:sz w:val="24"/>
          <w:szCs w:val="24"/>
        </w:rPr>
      </w:pPr>
    </w:p>
    <w:p w:rsidR="00C65F94" w:rsidRDefault="00F04A22" w:rsidP="00C65F9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Obveznosti iz naslova obratovalnih in funkcionalnih stroškov ter obveznosti iz najemnine se obračunavajo od primopredaje dalje.</w:t>
      </w:r>
    </w:p>
    <w:p w:rsidR="00F04A22" w:rsidRDefault="00F04A22" w:rsidP="00C65F94">
      <w:pPr>
        <w:spacing w:after="0" w:line="264" w:lineRule="auto"/>
        <w:jc w:val="both"/>
        <w:rPr>
          <w:rFonts w:ascii="Times New Roman" w:hAnsi="Times New Roman" w:cs="Times New Roman"/>
          <w:sz w:val="24"/>
          <w:szCs w:val="24"/>
        </w:rPr>
      </w:pPr>
    </w:p>
    <w:p w:rsidR="00F04A22" w:rsidRDefault="00F04A22" w:rsidP="00C65F9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Mesečne obveznosti najemnika do najemodajalca znašajo in se obračunajo na naslednji način;</w:t>
      </w:r>
    </w:p>
    <w:p w:rsidR="00F04A22" w:rsidRDefault="00F04A22" w:rsidP="00F04A22">
      <w:pPr>
        <w:pStyle w:val="ListParagraph"/>
        <w:numPr>
          <w:ilvl w:val="0"/>
          <w:numId w:val="10"/>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mesečna najemnina za stvarno premoženje in souporabo prostorov iz 2. </w:t>
      </w:r>
      <w:r w:rsidR="00330C1E">
        <w:rPr>
          <w:rFonts w:ascii="Times New Roman" w:hAnsi="Times New Roman" w:cs="Times New Roman"/>
          <w:sz w:val="24"/>
          <w:szCs w:val="24"/>
        </w:rPr>
        <w:t>č</w:t>
      </w:r>
      <w:r>
        <w:rPr>
          <w:rFonts w:ascii="Times New Roman" w:hAnsi="Times New Roman" w:cs="Times New Roman"/>
          <w:sz w:val="24"/>
          <w:szCs w:val="24"/>
        </w:rPr>
        <w:t>lena te pogodbe znaša: ______________ EUR + DDV, in se plačuje na osnovi izdanega računa najemodajalca na podlagi določil Zakona o DDV,</w:t>
      </w:r>
    </w:p>
    <w:p w:rsidR="00F04A22" w:rsidRDefault="00F04A22" w:rsidP="00F04A22">
      <w:pPr>
        <w:pStyle w:val="ListParagraph"/>
        <w:numPr>
          <w:ilvl w:val="0"/>
          <w:numId w:val="10"/>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obratovalni in funkcionalni stroški se plačujejo po dejanskem obračunu ali računih dobaviteljev do 15. v mesecu za pretekli mesec.</w:t>
      </w:r>
    </w:p>
    <w:p w:rsidR="00F04A22" w:rsidRDefault="00F04A22" w:rsidP="00F04A22">
      <w:pPr>
        <w:spacing w:after="0" w:line="264" w:lineRule="auto"/>
        <w:jc w:val="both"/>
        <w:rPr>
          <w:rFonts w:ascii="Times New Roman" w:hAnsi="Times New Roman" w:cs="Times New Roman"/>
          <w:sz w:val="24"/>
          <w:szCs w:val="24"/>
        </w:rPr>
      </w:pPr>
    </w:p>
    <w:p w:rsidR="00E8327C" w:rsidRPr="002F0475" w:rsidRDefault="00C94BF9" w:rsidP="00E8327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Najemnina zapade</w:t>
      </w:r>
      <w:r w:rsidR="00F04A22">
        <w:rPr>
          <w:rFonts w:ascii="Times New Roman" w:hAnsi="Times New Roman" w:cs="Times New Roman"/>
          <w:sz w:val="24"/>
          <w:szCs w:val="24"/>
        </w:rPr>
        <w:t xml:space="preserve"> v plačilo vsakega </w:t>
      </w:r>
      <w:r w:rsidR="00722B70">
        <w:rPr>
          <w:rFonts w:ascii="Times New Roman" w:hAnsi="Times New Roman" w:cs="Times New Roman"/>
          <w:sz w:val="24"/>
          <w:szCs w:val="24"/>
        </w:rPr>
        <w:t>5</w:t>
      </w:r>
      <w:r w:rsidR="00F04A22">
        <w:rPr>
          <w:rFonts w:ascii="Times New Roman" w:hAnsi="Times New Roman" w:cs="Times New Roman"/>
          <w:sz w:val="24"/>
          <w:szCs w:val="24"/>
        </w:rPr>
        <w:t xml:space="preserve">. v mesecu za tekoči mesec. Mesečni znesek najemnine se vsakega 1. </w:t>
      </w:r>
      <w:r w:rsidR="00724E32">
        <w:rPr>
          <w:rFonts w:ascii="Times New Roman" w:hAnsi="Times New Roman" w:cs="Times New Roman"/>
          <w:sz w:val="24"/>
          <w:szCs w:val="24"/>
        </w:rPr>
        <w:t>j</w:t>
      </w:r>
      <w:r w:rsidR="00F04A22">
        <w:rPr>
          <w:rFonts w:ascii="Times New Roman" w:hAnsi="Times New Roman" w:cs="Times New Roman"/>
          <w:sz w:val="24"/>
          <w:szCs w:val="24"/>
        </w:rPr>
        <w:t>anuarja uskladi z rastjo cen življenjskih potrebščin v preteklem letu.</w:t>
      </w:r>
      <w:r w:rsidR="00E8327C">
        <w:rPr>
          <w:rFonts w:ascii="Times New Roman" w:hAnsi="Times New Roman" w:cs="Times New Roman"/>
          <w:sz w:val="24"/>
          <w:szCs w:val="24"/>
        </w:rPr>
        <w:t xml:space="preserve"> </w:t>
      </w:r>
      <w:r w:rsidR="00E8327C" w:rsidRPr="00846A66">
        <w:rPr>
          <w:rFonts w:ascii="Times New Roman" w:hAnsi="Times New Roman" w:cs="Times New Roman"/>
          <w:sz w:val="24"/>
          <w:szCs w:val="24"/>
        </w:rPr>
        <w:t>Najemnik je v roku 8 delovnih dni po sklenitvi najemne pogodbe najemodajalcu dolžan plačati v enkratnem znesku predplačilo v višini treh mesečnih najemnin.</w:t>
      </w:r>
    </w:p>
    <w:p w:rsidR="00F04A22" w:rsidRDefault="00F04A22" w:rsidP="00F04A22">
      <w:pPr>
        <w:spacing w:after="0" w:line="264" w:lineRule="auto"/>
        <w:jc w:val="both"/>
        <w:rPr>
          <w:rFonts w:ascii="Times New Roman" w:hAnsi="Times New Roman" w:cs="Times New Roman"/>
          <w:sz w:val="24"/>
          <w:szCs w:val="24"/>
        </w:rPr>
      </w:pPr>
    </w:p>
    <w:p w:rsidR="00F04A22" w:rsidRDefault="00F04A22" w:rsidP="00F04A2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primeru zamude s plačilo najemnine ali stroškov se zaveže najemnik plačati najemodajalcu poleg glavnice tudi zakonske zamudne obresti od prvega dne zamude dalje do plačila.</w:t>
      </w:r>
    </w:p>
    <w:p w:rsidR="00927308" w:rsidRDefault="00927308" w:rsidP="00F04A22">
      <w:pPr>
        <w:spacing w:after="0" w:line="264" w:lineRule="auto"/>
        <w:jc w:val="both"/>
        <w:rPr>
          <w:rFonts w:ascii="Times New Roman" w:hAnsi="Times New Roman" w:cs="Times New Roman"/>
          <w:sz w:val="24"/>
          <w:szCs w:val="24"/>
        </w:rPr>
      </w:pPr>
    </w:p>
    <w:p w:rsidR="00927308" w:rsidRDefault="009007F3"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w:t>
      </w:r>
      <w:r w:rsidR="00927308" w:rsidRPr="009007F3">
        <w:rPr>
          <w:rFonts w:ascii="Times New Roman" w:hAnsi="Times New Roman" w:cs="Times New Roman"/>
          <w:sz w:val="24"/>
          <w:szCs w:val="24"/>
        </w:rPr>
        <w:t>le</w:t>
      </w:r>
      <w:r>
        <w:rPr>
          <w:rFonts w:ascii="Times New Roman" w:hAnsi="Times New Roman" w:cs="Times New Roman"/>
          <w:sz w:val="24"/>
          <w:szCs w:val="24"/>
        </w:rPr>
        <w:t>n</w:t>
      </w:r>
    </w:p>
    <w:p w:rsidR="009007F3" w:rsidRPr="009007F3" w:rsidRDefault="009007F3" w:rsidP="009007F3">
      <w:pPr>
        <w:pStyle w:val="ListParagraph"/>
        <w:spacing w:after="0" w:line="264" w:lineRule="auto"/>
        <w:rPr>
          <w:rFonts w:ascii="Times New Roman" w:hAnsi="Times New Roman" w:cs="Times New Roman"/>
          <w:sz w:val="24"/>
          <w:szCs w:val="24"/>
        </w:rPr>
      </w:pPr>
    </w:p>
    <w:p w:rsidR="00927308" w:rsidRDefault="009007F3" w:rsidP="0092730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w:t>
      </w:r>
      <w:r w:rsidR="00927308">
        <w:rPr>
          <w:rFonts w:ascii="Times New Roman" w:hAnsi="Times New Roman" w:cs="Times New Roman"/>
          <w:sz w:val="24"/>
          <w:szCs w:val="24"/>
        </w:rPr>
        <w:t>ajemnik plačuje obratovalne stroške mesečno na podlagi računa najemodajalca po naslednjih postavkah:</w:t>
      </w:r>
    </w:p>
    <w:p w:rsidR="00927308" w:rsidRDefault="00927308" w:rsidP="00927308">
      <w:pPr>
        <w:pStyle w:val="ListParagraph"/>
        <w:numPr>
          <w:ilvl w:val="0"/>
          <w:numId w:val="11"/>
        </w:numPr>
        <w:spacing w:after="0" w:line="264" w:lineRule="auto"/>
        <w:jc w:val="both"/>
        <w:rPr>
          <w:rFonts w:ascii="Times New Roman" w:hAnsi="Times New Roman" w:cs="Times New Roman"/>
          <w:sz w:val="24"/>
          <w:szCs w:val="24"/>
        </w:rPr>
      </w:pPr>
      <w:r w:rsidRPr="00927308">
        <w:rPr>
          <w:rFonts w:ascii="Times New Roman" w:hAnsi="Times New Roman" w:cs="Times New Roman"/>
          <w:sz w:val="24"/>
          <w:szCs w:val="24"/>
          <w:u w:val="single"/>
        </w:rPr>
        <w:lastRenderedPageBreak/>
        <w:t>električna energija</w:t>
      </w:r>
      <w:r>
        <w:rPr>
          <w:rFonts w:ascii="Times New Roman" w:hAnsi="Times New Roman" w:cs="Times New Roman"/>
          <w:sz w:val="24"/>
          <w:szCs w:val="24"/>
        </w:rPr>
        <w:t>: po izmerjeni porabi (kWh), pri čemer se vrednost za kWh določi mesečno kot vsota mesečnih stroškov po fakturah za električno energijo na celotnem objektu najemodajalca, deljena s skupno porabo električne energije (kWh) v tistem mesecu;</w:t>
      </w:r>
    </w:p>
    <w:p w:rsidR="00927308" w:rsidRDefault="00927308" w:rsidP="00927308">
      <w:pPr>
        <w:pStyle w:val="ListParagraph"/>
        <w:numPr>
          <w:ilvl w:val="0"/>
          <w:numId w:val="11"/>
        </w:numPr>
        <w:spacing w:after="0" w:line="264" w:lineRule="auto"/>
        <w:jc w:val="both"/>
        <w:rPr>
          <w:rFonts w:ascii="Times New Roman" w:hAnsi="Times New Roman" w:cs="Times New Roman"/>
          <w:sz w:val="24"/>
          <w:szCs w:val="24"/>
        </w:rPr>
      </w:pPr>
      <w:r>
        <w:rPr>
          <w:rFonts w:ascii="Times New Roman" w:hAnsi="Times New Roman" w:cs="Times New Roman"/>
          <w:sz w:val="24"/>
          <w:szCs w:val="24"/>
          <w:u w:val="single"/>
        </w:rPr>
        <w:t>vodarina in kanalščina</w:t>
      </w:r>
      <w:r>
        <w:rPr>
          <w:rFonts w:ascii="Times New Roman" w:hAnsi="Times New Roman" w:cs="Times New Roman"/>
          <w:sz w:val="24"/>
          <w:szCs w:val="24"/>
        </w:rPr>
        <w:t>: po izmerjeni porabi (m</w:t>
      </w:r>
      <w:r w:rsidRPr="00927308">
        <w:rPr>
          <w:rFonts w:ascii="Times New Roman" w:hAnsi="Times New Roman" w:cs="Times New Roman"/>
          <w:sz w:val="24"/>
          <w:szCs w:val="24"/>
          <w:vertAlign w:val="superscript"/>
        </w:rPr>
        <w:t>3</w:t>
      </w:r>
      <w:r>
        <w:rPr>
          <w:rFonts w:ascii="Times New Roman" w:hAnsi="Times New Roman" w:cs="Times New Roman"/>
          <w:sz w:val="24"/>
          <w:szCs w:val="24"/>
        </w:rPr>
        <w:t>), pri čemer se vrednost za m</w:t>
      </w:r>
      <w:r w:rsidRPr="00927308">
        <w:rPr>
          <w:rFonts w:ascii="Times New Roman" w:hAnsi="Times New Roman" w:cs="Times New Roman"/>
          <w:sz w:val="24"/>
          <w:szCs w:val="24"/>
          <w:vertAlign w:val="superscript"/>
        </w:rPr>
        <w:t>3</w:t>
      </w:r>
      <w:r>
        <w:rPr>
          <w:rFonts w:ascii="Times New Roman" w:hAnsi="Times New Roman" w:cs="Times New Roman"/>
          <w:sz w:val="24"/>
          <w:szCs w:val="24"/>
        </w:rPr>
        <w:t xml:space="preserve"> določi mesečno kot vsota mesečnih stroškov po fakturah za vodarino in kanalščino na objektu najemodajalca, deljena s skupno porabo (m</w:t>
      </w:r>
      <w:r w:rsidRPr="00927308">
        <w:rPr>
          <w:rFonts w:ascii="Times New Roman" w:hAnsi="Times New Roman" w:cs="Times New Roman"/>
          <w:sz w:val="24"/>
          <w:szCs w:val="24"/>
          <w:vertAlign w:val="superscript"/>
        </w:rPr>
        <w:t>3</w:t>
      </w:r>
      <w:r>
        <w:rPr>
          <w:rFonts w:ascii="Times New Roman" w:hAnsi="Times New Roman" w:cs="Times New Roman"/>
          <w:sz w:val="24"/>
          <w:szCs w:val="24"/>
        </w:rPr>
        <w:t>), v tistem mesecu;</w:t>
      </w:r>
    </w:p>
    <w:p w:rsidR="00927308" w:rsidRDefault="00927308" w:rsidP="00927308">
      <w:pPr>
        <w:pStyle w:val="ListParagraph"/>
        <w:numPr>
          <w:ilvl w:val="0"/>
          <w:numId w:val="11"/>
        </w:numPr>
        <w:spacing w:after="0" w:line="264" w:lineRule="auto"/>
        <w:jc w:val="both"/>
        <w:rPr>
          <w:rFonts w:ascii="Times New Roman" w:hAnsi="Times New Roman" w:cs="Times New Roman"/>
          <w:sz w:val="24"/>
          <w:szCs w:val="24"/>
        </w:rPr>
      </w:pPr>
      <w:r>
        <w:rPr>
          <w:rFonts w:ascii="Times New Roman" w:hAnsi="Times New Roman" w:cs="Times New Roman"/>
          <w:sz w:val="24"/>
          <w:szCs w:val="24"/>
          <w:u w:val="single"/>
        </w:rPr>
        <w:t>ogrevanje za površino</w:t>
      </w:r>
      <w:r w:rsidR="00E8327C">
        <w:rPr>
          <w:rFonts w:ascii="Times New Roman" w:hAnsi="Times New Roman" w:cs="Times New Roman"/>
          <w:sz w:val="24"/>
          <w:szCs w:val="24"/>
          <w:u w:val="single"/>
        </w:rPr>
        <w:t xml:space="preserve">, </w:t>
      </w:r>
      <w:r>
        <w:rPr>
          <w:rFonts w:ascii="Times New Roman" w:hAnsi="Times New Roman" w:cs="Times New Roman"/>
          <w:sz w:val="24"/>
          <w:szCs w:val="24"/>
        </w:rPr>
        <w:t>ki predstavlja ______ % od skupne površ</w:t>
      </w:r>
      <w:r w:rsidR="00E8327C">
        <w:rPr>
          <w:rFonts w:ascii="Times New Roman" w:hAnsi="Times New Roman" w:cs="Times New Roman"/>
          <w:sz w:val="24"/>
          <w:szCs w:val="24"/>
        </w:rPr>
        <w:t>i</w:t>
      </w:r>
      <w:r>
        <w:rPr>
          <w:rFonts w:ascii="Times New Roman" w:hAnsi="Times New Roman" w:cs="Times New Roman"/>
          <w:sz w:val="24"/>
          <w:szCs w:val="24"/>
        </w:rPr>
        <w:t>ne stavbe ___________ m</w:t>
      </w:r>
      <w:r w:rsidRPr="00927308">
        <w:rPr>
          <w:rFonts w:ascii="Times New Roman" w:hAnsi="Times New Roman" w:cs="Times New Roman"/>
          <w:sz w:val="24"/>
          <w:szCs w:val="24"/>
          <w:vertAlign w:val="superscript"/>
        </w:rPr>
        <w:t>2</w:t>
      </w:r>
      <w:r w:rsidR="003B2211">
        <w:rPr>
          <w:rFonts w:ascii="Times New Roman" w:hAnsi="Times New Roman" w:cs="Times New Roman"/>
          <w:sz w:val="24"/>
          <w:szCs w:val="24"/>
        </w:rPr>
        <w:t xml:space="preserve">: v sorazmernem deležu računa za ogrevanje ( __ %); </w:t>
      </w:r>
    </w:p>
    <w:p w:rsidR="003B2211" w:rsidRDefault="003B2211" w:rsidP="00927308">
      <w:pPr>
        <w:pStyle w:val="ListParagraph"/>
        <w:numPr>
          <w:ilvl w:val="0"/>
          <w:numId w:val="11"/>
        </w:numPr>
        <w:spacing w:after="0" w:line="264" w:lineRule="auto"/>
        <w:jc w:val="both"/>
        <w:rPr>
          <w:rFonts w:ascii="Times New Roman" w:hAnsi="Times New Roman" w:cs="Times New Roman"/>
          <w:sz w:val="24"/>
          <w:szCs w:val="24"/>
        </w:rPr>
      </w:pPr>
      <w:r>
        <w:rPr>
          <w:rFonts w:ascii="Times New Roman" w:hAnsi="Times New Roman" w:cs="Times New Roman"/>
          <w:sz w:val="24"/>
          <w:szCs w:val="24"/>
          <w:u w:val="single"/>
        </w:rPr>
        <w:t>stroške stacionarne telefonije</w:t>
      </w:r>
      <w:r>
        <w:rPr>
          <w:rFonts w:ascii="Times New Roman" w:hAnsi="Times New Roman" w:cs="Times New Roman"/>
          <w:sz w:val="24"/>
          <w:szCs w:val="24"/>
        </w:rPr>
        <w:t>: po evidentirani porabi na priključkih, ki jih ima najemnik v uporabi (skupna hišna centrala pri najemodajalcu);</w:t>
      </w:r>
    </w:p>
    <w:p w:rsidR="003B2211" w:rsidRDefault="003B2211" w:rsidP="003B2211">
      <w:pPr>
        <w:spacing w:after="0" w:line="264" w:lineRule="auto"/>
        <w:ind w:left="360"/>
        <w:jc w:val="both"/>
        <w:rPr>
          <w:rFonts w:ascii="Times New Roman" w:hAnsi="Times New Roman" w:cs="Times New Roman"/>
          <w:sz w:val="24"/>
          <w:szCs w:val="24"/>
        </w:rPr>
      </w:pPr>
    </w:p>
    <w:p w:rsidR="00406E75" w:rsidRDefault="00406E75" w:rsidP="00406E7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Cena električne energije, vodarine in kanalščine, ogrevanja in telefona so odvisne od cen posameznih dobaviteljev.</w:t>
      </w:r>
      <w:r w:rsidR="005F0B97">
        <w:rPr>
          <w:rFonts w:ascii="Times New Roman" w:hAnsi="Times New Roman" w:cs="Times New Roman"/>
          <w:sz w:val="24"/>
          <w:szCs w:val="24"/>
        </w:rPr>
        <w:t xml:space="preserve"> Če meritve niso mogoče, se pavšalno določijo stroški energentov.</w:t>
      </w:r>
    </w:p>
    <w:p w:rsidR="00406E75" w:rsidRDefault="00406E75"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406E75" w:rsidRDefault="00406E75" w:rsidP="00406E75">
      <w:pPr>
        <w:spacing w:after="0" w:line="264" w:lineRule="auto"/>
        <w:jc w:val="both"/>
        <w:rPr>
          <w:rFonts w:ascii="Times New Roman" w:hAnsi="Times New Roman" w:cs="Times New Roman"/>
          <w:sz w:val="24"/>
          <w:szCs w:val="24"/>
        </w:rPr>
      </w:pPr>
    </w:p>
    <w:p w:rsidR="00406E75" w:rsidRDefault="00406E75" w:rsidP="00406E7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direktno plačuje naslednje mesečne ali letne funkcionalne stroške:</w:t>
      </w:r>
    </w:p>
    <w:p w:rsidR="00406E75" w:rsidRPr="004B3031" w:rsidRDefault="00406E75" w:rsidP="00406E75">
      <w:pPr>
        <w:pStyle w:val="ListParagraph"/>
        <w:numPr>
          <w:ilvl w:val="0"/>
          <w:numId w:val="12"/>
        </w:numPr>
        <w:spacing w:after="0" w:line="264" w:lineRule="auto"/>
        <w:jc w:val="both"/>
        <w:rPr>
          <w:rFonts w:ascii="Times New Roman" w:hAnsi="Times New Roman" w:cs="Times New Roman"/>
          <w:sz w:val="24"/>
          <w:szCs w:val="24"/>
        </w:rPr>
      </w:pPr>
      <w:r w:rsidRPr="004B3031">
        <w:rPr>
          <w:rFonts w:ascii="Times New Roman" w:hAnsi="Times New Roman" w:cs="Times New Roman"/>
          <w:sz w:val="24"/>
          <w:szCs w:val="24"/>
        </w:rPr>
        <w:t>pospravljanje in čiščenje predmeta najema,</w:t>
      </w:r>
    </w:p>
    <w:p w:rsidR="00406E75" w:rsidRDefault="00406E75" w:rsidP="00406E75">
      <w:pPr>
        <w:pStyle w:val="ListParagraph"/>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dogovorjene manjše vzdrževalne posege, kot so zamenjave žarnic, stikal ali vtičnic,</w:t>
      </w:r>
    </w:p>
    <w:p w:rsidR="00406E75" w:rsidRDefault="00406E75" w:rsidP="00406E75">
      <w:pPr>
        <w:pStyle w:val="ListParagraph"/>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občinske takse, ki so posledica najemnikovih dejanj /reklamne table, panoji, obvestilni napisi ...),</w:t>
      </w:r>
    </w:p>
    <w:p w:rsidR="00406E75" w:rsidRDefault="00406E75" w:rsidP="00406E75">
      <w:pPr>
        <w:pStyle w:val="ListParagraph"/>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vse stroške pridobivanje dovoljenj, sanitarnih pregledov, elektro soglasij ali a-testov za posamezno opremo, tekoča vzdrževanja, druge stroške v zvezi s poslovanjem,</w:t>
      </w:r>
    </w:p>
    <w:p w:rsidR="00406E75" w:rsidRDefault="00406E75" w:rsidP="00406E75">
      <w:pPr>
        <w:pStyle w:val="ListParagraph"/>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zbiranje, ločevanje, odvoz in odlaganje komunalnih odpadkov.</w:t>
      </w:r>
    </w:p>
    <w:p w:rsidR="000F06C6" w:rsidRDefault="000F06C6" w:rsidP="00406E75">
      <w:pPr>
        <w:spacing w:after="0" w:line="264" w:lineRule="auto"/>
        <w:jc w:val="both"/>
        <w:rPr>
          <w:rFonts w:ascii="Times New Roman" w:hAnsi="Times New Roman" w:cs="Times New Roman"/>
          <w:sz w:val="24"/>
          <w:szCs w:val="24"/>
        </w:rPr>
      </w:pPr>
    </w:p>
    <w:p w:rsidR="000F06C6" w:rsidRDefault="000F06C6"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0F06C6" w:rsidRDefault="000F06C6" w:rsidP="000F06C6">
      <w:pPr>
        <w:spacing w:after="0" w:line="264" w:lineRule="auto"/>
        <w:jc w:val="both"/>
        <w:rPr>
          <w:rFonts w:ascii="Times New Roman" w:hAnsi="Times New Roman" w:cs="Times New Roman"/>
          <w:sz w:val="24"/>
          <w:szCs w:val="24"/>
        </w:rPr>
      </w:pPr>
    </w:p>
    <w:p w:rsidR="000F06C6" w:rsidRDefault="000F06C6" w:rsidP="000F06C6">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lahko izključno s predhodnim soglasjem najemodajalca dodatno opremi prostore, ki so predmet najema, ob pooblaščenem nadzoru najemodajalca. Morebitna nova vgrajena oprema ne postane last najemodajalca in jo je najemnik v primeru prenehanja te pogodbe dolžan na svoje stroške odstraniti. Najemnik mora v primeru prenehanja te pogodbe na svoje stroške odstraniti tudi vse premične stvari, katerih lastnik je.</w:t>
      </w:r>
    </w:p>
    <w:p w:rsidR="00A216B7" w:rsidRDefault="00A216B7" w:rsidP="000F06C6">
      <w:pPr>
        <w:spacing w:after="0" w:line="264" w:lineRule="auto"/>
        <w:jc w:val="both"/>
        <w:rPr>
          <w:rFonts w:ascii="Times New Roman" w:hAnsi="Times New Roman" w:cs="Times New Roman"/>
          <w:sz w:val="24"/>
          <w:szCs w:val="24"/>
        </w:rPr>
      </w:pPr>
    </w:p>
    <w:p w:rsidR="00A216B7" w:rsidRDefault="00A216B7"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A216B7" w:rsidRDefault="00A216B7" w:rsidP="00A216B7">
      <w:pPr>
        <w:spacing w:after="0" w:line="264" w:lineRule="auto"/>
        <w:jc w:val="both"/>
        <w:rPr>
          <w:rFonts w:ascii="Times New Roman" w:hAnsi="Times New Roman" w:cs="Times New Roman"/>
          <w:sz w:val="24"/>
          <w:szCs w:val="24"/>
        </w:rPr>
      </w:pPr>
    </w:p>
    <w:p w:rsidR="00A216B7" w:rsidRDefault="00A216B7" w:rsidP="00A216B7">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Najemnik se zavezuje: </w:t>
      </w:r>
    </w:p>
    <w:p w:rsidR="00722B70" w:rsidRPr="00AC621D" w:rsidRDefault="00A216B7" w:rsidP="00722B70">
      <w:pPr>
        <w:pStyle w:val="ListParagraph"/>
        <w:numPr>
          <w:ilvl w:val="0"/>
          <w:numId w:val="2"/>
        </w:numPr>
        <w:spacing w:after="0" w:line="264"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da bo </w:t>
      </w:r>
      <w:r w:rsidR="00722B70">
        <w:rPr>
          <w:rFonts w:ascii="Times New Roman" w:hAnsi="Times New Roman" w:cs="Times New Roman"/>
          <w:sz w:val="24"/>
          <w:szCs w:val="24"/>
        </w:rPr>
        <w:t xml:space="preserve">v gostinskem lokalu </w:t>
      </w:r>
      <w:r>
        <w:rPr>
          <w:rFonts w:ascii="Times New Roman" w:hAnsi="Times New Roman" w:cs="Times New Roman"/>
          <w:sz w:val="24"/>
          <w:szCs w:val="24"/>
        </w:rPr>
        <w:t xml:space="preserve">potekala </w:t>
      </w:r>
      <w:r w:rsidR="00722B70">
        <w:rPr>
          <w:rFonts w:ascii="Times New Roman" w:hAnsi="Times New Roman" w:cs="Times New Roman"/>
          <w:sz w:val="24"/>
          <w:szCs w:val="24"/>
        </w:rPr>
        <w:t xml:space="preserve">ponudba </w:t>
      </w:r>
      <w:r w:rsidR="00722B70" w:rsidRPr="004B3031">
        <w:rPr>
          <w:rFonts w:ascii="Times New Roman" w:hAnsi="Times New Roman" w:cs="Times New Roman"/>
          <w:sz w:val="24"/>
          <w:szCs w:val="24"/>
        </w:rPr>
        <w:t xml:space="preserve">sveže pripravljene hrane, </w:t>
      </w:r>
    </w:p>
    <w:p w:rsidR="00A216B7" w:rsidRDefault="00A216B7" w:rsidP="00A216B7">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da bo poleg hrane nudil tudi napitke (voda, sok, kava, čaj in ostale brezalkoholne pijače);</w:t>
      </w:r>
    </w:p>
    <w:p w:rsidR="00A216B7" w:rsidRDefault="00A216B7" w:rsidP="00A216B7">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da bo potekala </w:t>
      </w:r>
      <w:r w:rsidR="00722B70">
        <w:rPr>
          <w:rFonts w:ascii="Times New Roman" w:hAnsi="Times New Roman" w:cs="Times New Roman"/>
          <w:sz w:val="24"/>
          <w:szCs w:val="24"/>
        </w:rPr>
        <w:t xml:space="preserve">ponudba </w:t>
      </w:r>
      <w:r>
        <w:rPr>
          <w:rFonts w:ascii="Times New Roman" w:hAnsi="Times New Roman" w:cs="Times New Roman"/>
          <w:sz w:val="24"/>
          <w:szCs w:val="24"/>
        </w:rPr>
        <w:t>hrane in napitkov vsak delovnik od 7:00 do 1</w:t>
      </w:r>
      <w:r w:rsidR="006B2469">
        <w:rPr>
          <w:rFonts w:ascii="Times New Roman" w:hAnsi="Times New Roman" w:cs="Times New Roman"/>
          <w:sz w:val="24"/>
          <w:szCs w:val="24"/>
        </w:rPr>
        <w:t>9</w:t>
      </w:r>
      <w:r>
        <w:rPr>
          <w:rFonts w:ascii="Times New Roman" w:hAnsi="Times New Roman" w:cs="Times New Roman"/>
          <w:sz w:val="24"/>
          <w:szCs w:val="24"/>
        </w:rPr>
        <w:t>:00</w:t>
      </w:r>
      <w:r w:rsidR="00C94BF9">
        <w:rPr>
          <w:rFonts w:ascii="Times New Roman" w:hAnsi="Times New Roman" w:cs="Times New Roman"/>
          <w:sz w:val="24"/>
          <w:szCs w:val="24"/>
        </w:rPr>
        <w:t xml:space="preserve"> </w:t>
      </w:r>
      <w:r>
        <w:rPr>
          <w:rFonts w:ascii="Times New Roman" w:hAnsi="Times New Roman" w:cs="Times New Roman"/>
          <w:sz w:val="24"/>
          <w:szCs w:val="24"/>
        </w:rPr>
        <w:t>ure (redni obratovalni čas), po posebnem dogovoru z vodstvom najemodajalca pa tudi izven navedenih ur in ob dela prostih dnevih ter za izvedbo posebnih dogodkov najemodajalca;</w:t>
      </w:r>
    </w:p>
    <w:p w:rsidR="00722B70" w:rsidRPr="004B3031" w:rsidRDefault="00722B70" w:rsidP="00722B70">
      <w:pPr>
        <w:pStyle w:val="ListParagraph"/>
        <w:numPr>
          <w:ilvl w:val="0"/>
          <w:numId w:val="2"/>
        </w:numPr>
        <w:spacing w:after="0" w:line="264" w:lineRule="auto"/>
        <w:jc w:val="both"/>
        <w:rPr>
          <w:rFonts w:ascii="Times New Roman" w:hAnsi="Times New Roman" w:cs="Times New Roman"/>
          <w:sz w:val="24"/>
          <w:szCs w:val="24"/>
        </w:rPr>
      </w:pPr>
      <w:r w:rsidRPr="004B3031">
        <w:rPr>
          <w:rFonts w:ascii="Times New Roman" w:hAnsi="Times New Roman" w:cs="Times New Roman"/>
          <w:sz w:val="24"/>
          <w:szCs w:val="24"/>
        </w:rPr>
        <w:t xml:space="preserve">da bo po posebnem dogovoru z vodstvom najemodajalca nudil strežbo </w:t>
      </w:r>
      <w:r w:rsidR="004B3031" w:rsidRPr="004B3031">
        <w:rPr>
          <w:rFonts w:ascii="Times New Roman" w:hAnsi="Times New Roman" w:cs="Times New Roman"/>
          <w:sz w:val="24"/>
          <w:szCs w:val="24"/>
        </w:rPr>
        <w:t xml:space="preserve">napitkov </w:t>
      </w:r>
      <w:r w:rsidRPr="004B3031">
        <w:rPr>
          <w:rFonts w:ascii="Times New Roman" w:hAnsi="Times New Roman" w:cs="Times New Roman"/>
          <w:sz w:val="24"/>
          <w:szCs w:val="24"/>
        </w:rPr>
        <w:t>za potrebe najemodajalca (seje organov in komisij ipd.),</w:t>
      </w:r>
    </w:p>
    <w:p w:rsidR="000775DD" w:rsidRDefault="000775DD" w:rsidP="00A216B7">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 bo imel zaposlene usposobljene delavce v zadostnem številu, da bo lahko hitro in kvalitetno zagotavljal </w:t>
      </w:r>
      <w:r w:rsidR="00722B70">
        <w:rPr>
          <w:rFonts w:ascii="Times New Roman" w:hAnsi="Times New Roman" w:cs="Times New Roman"/>
          <w:sz w:val="24"/>
          <w:szCs w:val="24"/>
        </w:rPr>
        <w:t>ponudbo</w:t>
      </w:r>
      <w:r>
        <w:rPr>
          <w:rFonts w:ascii="Times New Roman" w:hAnsi="Times New Roman" w:cs="Times New Roman"/>
          <w:sz w:val="24"/>
          <w:szCs w:val="24"/>
        </w:rPr>
        <w:t xml:space="preserve"> hrane</w:t>
      </w:r>
      <w:r w:rsidR="00722B70">
        <w:rPr>
          <w:rFonts w:ascii="Times New Roman" w:hAnsi="Times New Roman" w:cs="Times New Roman"/>
          <w:sz w:val="24"/>
          <w:szCs w:val="24"/>
        </w:rPr>
        <w:t xml:space="preserve"> in pijače</w:t>
      </w:r>
      <w:r>
        <w:rPr>
          <w:rFonts w:ascii="Times New Roman" w:hAnsi="Times New Roman" w:cs="Times New Roman"/>
          <w:sz w:val="24"/>
          <w:szCs w:val="24"/>
        </w:rPr>
        <w:t>;</w:t>
      </w:r>
    </w:p>
    <w:p w:rsidR="00D51924" w:rsidRDefault="00D83739" w:rsidP="00A216B7">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da bo </w:t>
      </w:r>
      <w:r w:rsidR="00D51924">
        <w:rPr>
          <w:rFonts w:ascii="Times New Roman" w:hAnsi="Times New Roman" w:cs="Times New Roman"/>
          <w:sz w:val="24"/>
          <w:szCs w:val="24"/>
        </w:rPr>
        <w:t xml:space="preserve">najkasneje v roku 6 mesecev po podpisu pogodbe pridobil </w:t>
      </w:r>
      <w:r>
        <w:rPr>
          <w:rFonts w:ascii="Times New Roman" w:hAnsi="Times New Roman" w:cs="Times New Roman"/>
          <w:sz w:val="24"/>
          <w:szCs w:val="24"/>
        </w:rPr>
        <w:t>ustrezen HACCP certifikat</w:t>
      </w:r>
      <w:r w:rsidR="00FC3527">
        <w:rPr>
          <w:rFonts w:ascii="Times New Roman" w:hAnsi="Times New Roman" w:cs="Times New Roman"/>
          <w:sz w:val="24"/>
          <w:szCs w:val="24"/>
        </w:rPr>
        <w:t>,</w:t>
      </w:r>
      <w:r>
        <w:rPr>
          <w:rFonts w:ascii="Times New Roman" w:hAnsi="Times New Roman" w:cs="Times New Roman"/>
          <w:sz w:val="24"/>
          <w:szCs w:val="24"/>
        </w:rPr>
        <w:t xml:space="preserve"> s katerim bo izkazoval skladnost svojih izdelkov in storitev z zahtevami sistema HACCP (v primeru, če </w:t>
      </w:r>
      <w:r w:rsidR="00FC3527">
        <w:rPr>
          <w:rFonts w:ascii="Times New Roman" w:hAnsi="Times New Roman" w:cs="Times New Roman"/>
          <w:sz w:val="24"/>
          <w:szCs w:val="24"/>
        </w:rPr>
        <w:t>ni predložil certifikata že ob oddaji ponudbe),</w:t>
      </w:r>
    </w:p>
    <w:p w:rsidR="000775DD" w:rsidRPr="004B3031" w:rsidRDefault="000775DD" w:rsidP="00A216B7">
      <w:pPr>
        <w:pStyle w:val="ListParagraph"/>
        <w:numPr>
          <w:ilvl w:val="0"/>
          <w:numId w:val="2"/>
        </w:numPr>
        <w:spacing w:after="0" w:line="264" w:lineRule="auto"/>
        <w:jc w:val="both"/>
        <w:rPr>
          <w:rFonts w:ascii="Times New Roman" w:hAnsi="Times New Roman" w:cs="Times New Roman"/>
          <w:sz w:val="24"/>
          <w:szCs w:val="24"/>
        </w:rPr>
      </w:pPr>
      <w:r w:rsidRPr="004B3031">
        <w:rPr>
          <w:rFonts w:ascii="Times New Roman" w:hAnsi="Times New Roman" w:cs="Times New Roman"/>
          <w:sz w:val="24"/>
          <w:szCs w:val="24"/>
        </w:rPr>
        <w:t>da bo zagotovil študentske bone na lokaciji najemo</w:t>
      </w:r>
      <w:r w:rsidR="006B2469" w:rsidRPr="004B3031">
        <w:rPr>
          <w:rFonts w:ascii="Times New Roman" w:hAnsi="Times New Roman" w:cs="Times New Roman"/>
          <w:sz w:val="24"/>
          <w:szCs w:val="24"/>
        </w:rPr>
        <w:t>dajalca najkasneje do 01.01.20</w:t>
      </w:r>
      <w:r w:rsidR="00095917">
        <w:rPr>
          <w:rFonts w:ascii="Times New Roman" w:hAnsi="Times New Roman" w:cs="Times New Roman"/>
          <w:sz w:val="24"/>
          <w:szCs w:val="24"/>
        </w:rPr>
        <w:t>20</w:t>
      </w:r>
      <w:r w:rsidR="004B3031" w:rsidRPr="004B3031">
        <w:rPr>
          <w:rFonts w:ascii="Times New Roman" w:hAnsi="Times New Roman" w:cs="Times New Roman"/>
          <w:sz w:val="24"/>
          <w:szCs w:val="24"/>
        </w:rPr>
        <w:t xml:space="preserve"> </w:t>
      </w:r>
      <w:r w:rsidRPr="004B3031">
        <w:rPr>
          <w:rFonts w:ascii="Times New Roman" w:hAnsi="Times New Roman" w:cs="Times New Roman"/>
          <w:sz w:val="24"/>
          <w:szCs w:val="24"/>
        </w:rPr>
        <w:t>in ustrezno infrastrukturo za plačilo s študentskimi boni,</w:t>
      </w:r>
    </w:p>
    <w:p w:rsidR="000775DD" w:rsidRDefault="000775DD" w:rsidP="00A216B7">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da bo plačeval vse obveznosti najemodajalca in drugih dobaviteljev v dogovorjenih rokih.</w:t>
      </w:r>
    </w:p>
    <w:p w:rsidR="00A04CE1" w:rsidRDefault="00A04CE1" w:rsidP="00A04CE1">
      <w:pPr>
        <w:spacing w:after="0" w:line="264" w:lineRule="auto"/>
        <w:jc w:val="both"/>
        <w:rPr>
          <w:rFonts w:ascii="Times New Roman" w:hAnsi="Times New Roman" w:cs="Times New Roman"/>
          <w:sz w:val="24"/>
          <w:szCs w:val="24"/>
        </w:rPr>
      </w:pPr>
    </w:p>
    <w:p w:rsidR="00A04CE1" w:rsidRDefault="00A04CE1"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mora hkrati s podpisom te pogodbe opredeliti tudi po posameznih postavkah razdelan cenik hrane in pijače. Cenik je priloga te pogodbe. V nadaljevanju se cenik lahko spreminja le z utemeljitvijo najemnika in ob soglasju najemodajalca.</w:t>
      </w:r>
    </w:p>
    <w:p w:rsidR="008E6078" w:rsidRDefault="008E6078" w:rsidP="00A04CE1">
      <w:pPr>
        <w:spacing w:after="0" w:line="264" w:lineRule="auto"/>
        <w:jc w:val="both"/>
        <w:rPr>
          <w:rFonts w:ascii="Times New Roman" w:hAnsi="Times New Roman" w:cs="Times New Roman"/>
          <w:sz w:val="24"/>
          <w:szCs w:val="24"/>
        </w:rPr>
      </w:pPr>
    </w:p>
    <w:p w:rsidR="00A04CE1" w:rsidRDefault="00C70618"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se zavezuje, da bo vsak delovni dan v času med 7:00 in 1</w:t>
      </w:r>
      <w:r w:rsidR="006B2469">
        <w:rPr>
          <w:rFonts w:ascii="Times New Roman" w:hAnsi="Times New Roman" w:cs="Times New Roman"/>
          <w:sz w:val="24"/>
          <w:szCs w:val="24"/>
        </w:rPr>
        <w:t>9</w:t>
      </w:r>
      <w:r>
        <w:rPr>
          <w:rFonts w:ascii="Times New Roman" w:hAnsi="Times New Roman" w:cs="Times New Roman"/>
          <w:sz w:val="24"/>
          <w:szCs w:val="24"/>
        </w:rPr>
        <w:t>:00</w:t>
      </w:r>
      <w:r w:rsidR="00C94BF9">
        <w:rPr>
          <w:rStyle w:val="CommentReference"/>
        </w:rPr>
        <w:t xml:space="preserve"> </w:t>
      </w:r>
      <w:r w:rsidR="0046648B">
        <w:rPr>
          <w:rFonts w:ascii="Times New Roman" w:hAnsi="Times New Roman" w:cs="Times New Roman"/>
          <w:sz w:val="24"/>
          <w:szCs w:val="24"/>
        </w:rPr>
        <w:t>uro</w:t>
      </w:r>
      <w:r>
        <w:rPr>
          <w:rFonts w:ascii="Times New Roman" w:hAnsi="Times New Roman" w:cs="Times New Roman"/>
          <w:sz w:val="24"/>
          <w:szCs w:val="24"/>
        </w:rPr>
        <w:t xml:space="preserve"> zagotavljal ustrezno čistočo prostorov in opreme v prostorih, ki so predmet najema.</w:t>
      </w:r>
    </w:p>
    <w:p w:rsidR="00C70618" w:rsidRDefault="00C70618" w:rsidP="00A04CE1">
      <w:pPr>
        <w:spacing w:after="0" w:line="264" w:lineRule="auto"/>
        <w:jc w:val="both"/>
        <w:rPr>
          <w:rFonts w:ascii="Times New Roman" w:hAnsi="Times New Roman" w:cs="Times New Roman"/>
          <w:sz w:val="24"/>
          <w:szCs w:val="24"/>
        </w:rPr>
      </w:pPr>
    </w:p>
    <w:p w:rsidR="00C5557A" w:rsidRDefault="00C70618"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se zavezuje, da bo vsak delovni dan po 1</w:t>
      </w:r>
      <w:r w:rsidR="006B2469">
        <w:rPr>
          <w:rFonts w:ascii="Times New Roman" w:hAnsi="Times New Roman" w:cs="Times New Roman"/>
          <w:sz w:val="24"/>
          <w:szCs w:val="24"/>
        </w:rPr>
        <w:t>9</w:t>
      </w:r>
      <w:r>
        <w:rPr>
          <w:rFonts w:ascii="Times New Roman" w:hAnsi="Times New Roman" w:cs="Times New Roman"/>
          <w:sz w:val="24"/>
          <w:szCs w:val="24"/>
        </w:rPr>
        <w:t xml:space="preserve">:00 očistil ter pospravil prostore in opremo, </w:t>
      </w:r>
      <w:r w:rsidR="00C5557A">
        <w:rPr>
          <w:rFonts w:ascii="Times New Roman" w:hAnsi="Times New Roman" w:cs="Times New Roman"/>
          <w:sz w:val="24"/>
          <w:szCs w:val="24"/>
        </w:rPr>
        <w:t>Najemnik se zavezuje v dogovoru z najemodajalcem zagotoviti korektno in nedvoumno informiranje gostov o ponudbi in ceniku (</w:t>
      </w:r>
      <w:r w:rsidR="007E243B">
        <w:rPr>
          <w:rFonts w:ascii="Times New Roman" w:hAnsi="Times New Roman" w:cs="Times New Roman"/>
          <w:sz w:val="24"/>
          <w:szCs w:val="24"/>
        </w:rPr>
        <w:t>npr. ponudba pred gostinskim lokalom</w:t>
      </w:r>
      <w:r w:rsidR="00C5557A">
        <w:rPr>
          <w:rFonts w:ascii="Times New Roman" w:hAnsi="Times New Roman" w:cs="Times New Roman"/>
          <w:sz w:val="24"/>
          <w:szCs w:val="24"/>
        </w:rPr>
        <w:t xml:space="preserve"> in na spletni strani).</w:t>
      </w:r>
    </w:p>
    <w:p w:rsidR="00C4642D" w:rsidRDefault="00C4642D" w:rsidP="00A04CE1">
      <w:pPr>
        <w:spacing w:after="0" w:line="264" w:lineRule="auto"/>
        <w:jc w:val="both"/>
        <w:rPr>
          <w:rFonts w:ascii="Times New Roman" w:hAnsi="Times New Roman" w:cs="Times New Roman"/>
          <w:sz w:val="24"/>
          <w:szCs w:val="24"/>
        </w:rPr>
      </w:pPr>
    </w:p>
    <w:p w:rsidR="00C4642D" w:rsidRDefault="00C4642D"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zagotavlja, da bo dejavnost v najetih prostorih opravljal kvalitetno. V ta namen bo najem</w:t>
      </w:r>
      <w:r w:rsidR="007E243B">
        <w:rPr>
          <w:rFonts w:ascii="Times New Roman" w:hAnsi="Times New Roman" w:cs="Times New Roman"/>
          <w:sz w:val="24"/>
          <w:szCs w:val="24"/>
        </w:rPr>
        <w:t>nik</w:t>
      </w:r>
      <w:r>
        <w:rPr>
          <w:rFonts w:ascii="Times New Roman" w:hAnsi="Times New Roman" w:cs="Times New Roman"/>
          <w:sz w:val="24"/>
          <w:szCs w:val="24"/>
        </w:rPr>
        <w:t xml:space="preserve"> tudi vzpostavil </w:t>
      </w:r>
      <w:r w:rsidR="007E243B">
        <w:rPr>
          <w:rFonts w:ascii="Times New Roman" w:hAnsi="Times New Roman" w:cs="Times New Roman"/>
          <w:sz w:val="24"/>
          <w:szCs w:val="24"/>
        </w:rPr>
        <w:t xml:space="preserve">fizično in </w:t>
      </w:r>
      <w:r>
        <w:rPr>
          <w:rFonts w:ascii="Times New Roman" w:hAnsi="Times New Roman" w:cs="Times New Roman"/>
          <w:sz w:val="24"/>
          <w:szCs w:val="24"/>
        </w:rPr>
        <w:t xml:space="preserve">spletno knjigo pritožb in pohval za </w:t>
      </w:r>
      <w:r w:rsidR="007E243B">
        <w:rPr>
          <w:rFonts w:ascii="Times New Roman" w:hAnsi="Times New Roman" w:cs="Times New Roman"/>
          <w:sz w:val="24"/>
          <w:szCs w:val="24"/>
        </w:rPr>
        <w:t xml:space="preserve">svoje </w:t>
      </w:r>
      <w:r>
        <w:rPr>
          <w:rFonts w:ascii="Times New Roman" w:hAnsi="Times New Roman" w:cs="Times New Roman"/>
          <w:sz w:val="24"/>
          <w:szCs w:val="24"/>
        </w:rPr>
        <w:t>storitve.</w:t>
      </w:r>
    </w:p>
    <w:p w:rsidR="00C4642D" w:rsidRDefault="00C4642D" w:rsidP="00A04CE1">
      <w:pPr>
        <w:spacing w:after="0" w:line="264" w:lineRule="auto"/>
        <w:jc w:val="both"/>
        <w:rPr>
          <w:rFonts w:ascii="Times New Roman" w:hAnsi="Times New Roman" w:cs="Times New Roman"/>
          <w:sz w:val="24"/>
          <w:szCs w:val="24"/>
        </w:rPr>
      </w:pPr>
    </w:p>
    <w:p w:rsidR="00C4642D" w:rsidRDefault="00C4642D"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Najemodajalec lahko preverja kakovost</w:t>
      </w:r>
      <w:r w:rsidR="007E243B">
        <w:rPr>
          <w:rFonts w:ascii="Times New Roman" w:hAnsi="Times New Roman" w:cs="Times New Roman"/>
          <w:sz w:val="24"/>
          <w:szCs w:val="24"/>
        </w:rPr>
        <w:t xml:space="preserve"> ponudbe</w:t>
      </w:r>
      <w:r>
        <w:rPr>
          <w:rFonts w:ascii="Times New Roman" w:hAnsi="Times New Roman" w:cs="Times New Roman"/>
          <w:sz w:val="24"/>
          <w:szCs w:val="24"/>
        </w:rPr>
        <w:t xml:space="preserve"> hrane</w:t>
      </w:r>
      <w:r w:rsidR="007E243B">
        <w:rPr>
          <w:rFonts w:ascii="Times New Roman" w:hAnsi="Times New Roman" w:cs="Times New Roman"/>
          <w:sz w:val="24"/>
          <w:szCs w:val="24"/>
        </w:rPr>
        <w:t xml:space="preserve"> v najetih prostorih.</w:t>
      </w:r>
    </w:p>
    <w:p w:rsidR="00C4642D" w:rsidRDefault="00C4642D" w:rsidP="00A04CE1">
      <w:pPr>
        <w:spacing w:after="0" w:line="264" w:lineRule="auto"/>
        <w:jc w:val="both"/>
        <w:rPr>
          <w:rFonts w:ascii="Times New Roman" w:hAnsi="Times New Roman" w:cs="Times New Roman"/>
          <w:sz w:val="24"/>
          <w:szCs w:val="24"/>
        </w:rPr>
      </w:pPr>
    </w:p>
    <w:p w:rsidR="00C4642D" w:rsidRDefault="00C4642D"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Najemnik se zaveže za vsak dan, ko ne bo izpolnil katerekoli obveznosti iz tega člena, plačati pogodbeno kazen v višini </w:t>
      </w:r>
      <w:r w:rsidR="00D51924">
        <w:rPr>
          <w:rFonts w:ascii="Times New Roman" w:hAnsi="Times New Roman" w:cs="Times New Roman"/>
          <w:sz w:val="24"/>
          <w:szCs w:val="24"/>
        </w:rPr>
        <w:t>100</w:t>
      </w:r>
      <w:r>
        <w:rPr>
          <w:rFonts w:ascii="Times New Roman" w:hAnsi="Times New Roman" w:cs="Times New Roman"/>
          <w:sz w:val="24"/>
          <w:szCs w:val="24"/>
        </w:rPr>
        <w:t>,00 EUR. Pogodbena kazen se obračuna poleg najemnine enkrat mesečno in jo je najemnik dolžan poravnati na način in v rokih, ki veljajo za najemnino. V primeru zamude s plačilom pogodbene kazni mora najemnik plačati tudi zakonske zamudne obresti od zneska pogodbene kazni od prvega dne zamude dalje do plačila.</w:t>
      </w:r>
    </w:p>
    <w:p w:rsidR="00C4642D" w:rsidRDefault="00C4642D" w:rsidP="00A04CE1">
      <w:pPr>
        <w:spacing w:after="0" w:line="264" w:lineRule="auto"/>
        <w:jc w:val="both"/>
        <w:rPr>
          <w:rFonts w:ascii="Times New Roman" w:hAnsi="Times New Roman" w:cs="Times New Roman"/>
          <w:sz w:val="24"/>
          <w:szCs w:val="24"/>
        </w:rPr>
      </w:pPr>
    </w:p>
    <w:p w:rsidR="00C4642D" w:rsidRDefault="00FA24E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w:t>
      </w:r>
      <w:r w:rsidR="00C4642D">
        <w:rPr>
          <w:rFonts w:ascii="Times New Roman" w:hAnsi="Times New Roman" w:cs="Times New Roman"/>
          <w:sz w:val="24"/>
          <w:szCs w:val="24"/>
        </w:rPr>
        <w:t>len</w:t>
      </w:r>
    </w:p>
    <w:p w:rsidR="00C4642D" w:rsidRPr="00C4642D" w:rsidRDefault="00C4642D" w:rsidP="00C4642D">
      <w:pPr>
        <w:spacing w:after="0" w:line="264" w:lineRule="auto"/>
        <w:jc w:val="both"/>
        <w:rPr>
          <w:rFonts w:ascii="Times New Roman" w:hAnsi="Times New Roman" w:cs="Times New Roman"/>
          <w:b/>
          <w:sz w:val="24"/>
          <w:szCs w:val="24"/>
        </w:rPr>
      </w:pPr>
    </w:p>
    <w:p w:rsidR="00C4642D" w:rsidRDefault="00FA24EB" w:rsidP="00C4642D">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Pogodbenika bosta sodelovala, se redno obveščala pri usklajevanju delovnega časa in tudi čim hitreje ukrepala pri reševanju organizacijskih problemov.</w:t>
      </w:r>
    </w:p>
    <w:p w:rsidR="00FA24EB" w:rsidRDefault="00FA24EB" w:rsidP="00C4642D">
      <w:pPr>
        <w:spacing w:after="0" w:line="264" w:lineRule="auto"/>
        <w:jc w:val="both"/>
        <w:rPr>
          <w:rFonts w:ascii="Times New Roman" w:hAnsi="Times New Roman" w:cs="Times New Roman"/>
          <w:sz w:val="24"/>
          <w:szCs w:val="24"/>
        </w:rPr>
      </w:pPr>
    </w:p>
    <w:p w:rsidR="00FA24EB"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FA24EB">
        <w:rPr>
          <w:rFonts w:ascii="Times New Roman" w:hAnsi="Times New Roman" w:cs="Times New Roman"/>
          <w:sz w:val="24"/>
          <w:szCs w:val="24"/>
        </w:rPr>
        <w:t>člen</w:t>
      </w:r>
    </w:p>
    <w:p w:rsidR="00FA24EB" w:rsidRDefault="00FA24EB" w:rsidP="00FA24EB">
      <w:pPr>
        <w:spacing w:after="0" w:line="264" w:lineRule="auto"/>
        <w:jc w:val="both"/>
        <w:rPr>
          <w:rFonts w:ascii="Times New Roman" w:hAnsi="Times New Roman" w:cs="Times New Roman"/>
          <w:sz w:val="24"/>
          <w:szCs w:val="24"/>
        </w:rPr>
      </w:pPr>
    </w:p>
    <w:p w:rsidR="00FA24EB" w:rsidRDefault="00FA24EB" w:rsidP="00FA24E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se obvezuje, da bo ravnal z opremo in prostori kot skrben gospodar in bo skrbel za vsa tekoča dovoljenja v zvezi z obratovanjem prostorov, da bo sproti skrbel za čistočo prostorov, ki jih najema in souporablja, prav tako bo skrbel za vso potrebno dokumentacijo vseh redno in začasno zaposlenih delavcev.</w:t>
      </w:r>
    </w:p>
    <w:p w:rsidR="006C4996" w:rsidRDefault="006C4996" w:rsidP="00FA24EB">
      <w:pPr>
        <w:spacing w:after="0" w:line="264" w:lineRule="auto"/>
        <w:jc w:val="both"/>
        <w:rPr>
          <w:rFonts w:ascii="Times New Roman" w:hAnsi="Times New Roman" w:cs="Times New Roman"/>
          <w:sz w:val="24"/>
          <w:szCs w:val="24"/>
        </w:rPr>
      </w:pPr>
    </w:p>
    <w:p w:rsidR="006C4996" w:rsidRDefault="006C4996" w:rsidP="00FA24EB">
      <w:pPr>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Najemnik bo na svoje stro</w:t>
      </w:r>
      <w:r w:rsidR="007E243B">
        <w:rPr>
          <w:rFonts w:ascii="Times New Roman" w:hAnsi="Times New Roman" w:cs="Times New Roman"/>
          <w:sz w:val="24"/>
          <w:szCs w:val="24"/>
        </w:rPr>
        <w:t>š</w:t>
      </w:r>
      <w:r>
        <w:rPr>
          <w:rFonts w:ascii="Times New Roman" w:hAnsi="Times New Roman" w:cs="Times New Roman"/>
          <w:sz w:val="24"/>
          <w:szCs w:val="24"/>
        </w:rPr>
        <w:t xml:space="preserve">ke zagotovil redno vzdrževanje prostorov in opreme, da bodo prostori čisti, oprema pa vzdrževanja in servisirana. </w:t>
      </w:r>
    </w:p>
    <w:p w:rsidR="00B6667B" w:rsidRDefault="00B6667B" w:rsidP="00FA24EB">
      <w:pPr>
        <w:spacing w:after="0" w:line="264" w:lineRule="auto"/>
        <w:jc w:val="both"/>
        <w:rPr>
          <w:rFonts w:ascii="Times New Roman" w:hAnsi="Times New Roman" w:cs="Times New Roman"/>
          <w:sz w:val="24"/>
          <w:szCs w:val="24"/>
        </w:rPr>
      </w:pPr>
    </w:p>
    <w:p w:rsidR="00B6667B" w:rsidRDefault="00B6667B" w:rsidP="00FA24E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ne sme uporabljati najetih prostorov za izvajanje lastne gostinske dejavnosti (tj. nudenje gostinskih storitev osebam, ki niso študenti, zaposleni ali zunanji obiskovalci najemodajalca) brez predhodnega pisnega soglasja najemodajalca.</w:t>
      </w:r>
    </w:p>
    <w:p w:rsidR="00B6667B" w:rsidRDefault="00B6667B" w:rsidP="00FA24EB">
      <w:pPr>
        <w:spacing w:after="0" w:line="264" w:lineRule="auto"/>
        <w:jc w:val="both"/>
        <w:rPr>
          <w:rFonts w:ascii="Times New Roman" w:hAnsi="Times New Roman" w:cs="Times New Roman"/>
          <w:sz w:val="24"/>
          <w:szCs w:val="24"/>
        </w:rPr>
      </w:pPr>
    </w:p>
    <w:p w:rsidR="00B6667B" w:rsidRDefault="00B6667B" w:rsidP="00FA24E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ne sme oddati prostorov v podnajem brez izrecnega predhodnega pisnega soglasja najemodajalca.</w:t>
      </w:r>
    </w:p>
    <w:p w:rsidR="00B6667B" w:rsidRDefault="00B6667B" w:rsidP="00FA24EB">
      <w:pPr>
        <w:spacing w:after="0" w:line="264" w:lineRule="auto"/>
        <w:jc w:val="both"/>
        <w:rPr>
          <w:rFonts w:ascii="Times New Roman" w:hAnsi="Times New Roman" w:cs="Times New Roman"/>
          <w:sz w:val="24"/>
          <w:szCs w:val="24"/>
        </w:rPr>
      </w:pPr>
    </w:p>
    <w:p w:rsidR="00B6667B" w:rsidRDefault="00B6667B" w:rsidP="00FA24E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primeru poškodovanja inventarja ali prostorov najemnika plača najemodajalcu odškodnino v višini povzročene škode na osnovi izstavljenega računa. Če se pogodbeni stranki ne moreta zediniti o višini škode, jo določi izvedenec ustrezne stroke na stroške najemnika.</w:t>
      </w:r>
    </w:p>
    <w:p w:rsidR="00BB7E62" w:rsidRDefault="00BB7E62" w:rsidP="00FA24EB">
      <w:pPr>
        <w:spacing w:after="0" w:line="264" w:lineRule="auto"/>
        <w:jc w:val="both"/>
        <w:rPr>
          <w:rFonts w:ascii="Times New Roman" w:hAnsi="Times New Roman" w:cs="Times New Roman"/>
          <w:sz w:val="24"/>
          <w:szCs w:val="24"/>
        </w:rPr>
      </w:pPr>
    </w:p>
    <w:p w:rsidR="00BB7E62" w:rsidRDefault="00BB7E62" w:rsidP="004C00AB">
      <w:pPr>
        <w:pStyle w:val="ListParagraph"/>
        <w:numPr>
          <w:ilvl w:val="0"/>
          <w:numId w:val="16"/>
        </w:numPr>
        <w:spacing w:after="0" w:line="264" w:lineRule="auto"/>
        <w:ind w:left="426" w:hanging="426"/>
        <w:jc w:val="center"/>
        <w:rPr>
          <w:rFonts w:ascii="Times New Roman" w:hAnsi="Times New Roman" w:cs="Times New Roman"/>
          <w:sz w:val="24"/>
          <w:szCs w:val="24"/>
        </w:rPr>
      </w:pPr>
      <w:r>
        <w:rPr>
          <w:rFonts w:ascii="Times New Roman" w:hAnsi="Times New Roman" w:cs="Times New Roman"/>
          <w:sz w:val="24"/>
          <w:szCs w:val="24"/>
        </w:rPr>
        <w:t>člen</w:t>
      </w:r>
    </w:p>
    <w:p w:rsidR="00BB7E62" w:rsidRDefault="00BB7E62" w:rsidP="00BB7E62">
      <w:pPr>
        <w:spacing w:after="0" w:line="264" w:lineRule="auto"/>
        <w:jc w:val="both"/>
        <w:rPr>
          <w:rFonts w:ascii="Times New Roman" w:hAnsi="Times New Roman" w:cs="Times New Roman"/>
          <w:sz w:val="24"/>
          <w:szCs w:val="24"/>
        </w:rPr>
      </w:pPr>
    </w:p>
    <w:p w:rsidR="00BB7E62" w:rsidRDefault="007A517B" w:rsidP="00BB7E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w:t>
      </w:r>
      <w:r w:rsidR="00BB7E62">
        <w:rPr>
          <w:rFonts w:ascii="Times New Roman" w:hAnsi="Times New Roman" w:cs="Times New Roman"/>
          <w:sz w:val="24"/>
          <w:szCs w:val="24"/>
        </w:rPr>
        <w:t xml:space="preserve">ajemodajalec mora najemniku zagotavljati nemoteno oskrbo s potrebnimi storitvami: voda, </w:t>
      </w:r>
      <w:r w:rsidR="00FC3527">
        <w:rPr>
          <w:rFonts w:ascii="Times New Roman" w:hAnsi="Times New Roman" w:cs="Times New Roman"/>
          <w:sz w:val="24"/>
          <w:szCs w:val="24"/>
        </w:rPr>
        <w:t xml:space="preserve">električna </w:t>
      </w:r>
      <w:r w:rsidR="00BB7E62">
        <w:rPr>
          <w:rFonts w:ascii="Times New Roman" w:hAnsi="Times New Roman" w:cs="Times New Roman"/>
          <w:sz w:val="24"/>
          <w:szCs w:val="24"/>
        </w:rPr>
        <w:t>energija, dostop, ogrevanje. V kolikor je obratovanje zaradi nedelovanja teh storitev, iz razloga na strani najemodajalca, moteno (posledično zaprtje lokala), se najemnina za stvarno premoženje iz 2. člena te pogodbe za čas trajanja motenj ne obračuna na smiselno enak način kot v primeru iz 4. člena te pogodbe. Najemnik se odpoveduje pravici, da bi za čas neizvajanja dejavnosti zahteval od najemodajalca kakršnokoli odškodnino ali nadomestilo za izpad odhodka.</w:t>
      </w:r>
    </w:p>
    <w:p w:rsidR="00B175A9" w:rsidRDefault="00B175A9" w:rsidP="00BB7E62">
      <w:pPr>
        <w:spacing w:after="0" w:line="264" w:lineRule="auto"/>
        <w:jc w:val="both"/>
        <w:rPr>
          <w:rFonts w:ascii="Times New Roman" w:hAnsi="Times New Roman" w:cs="Times New Roman"/>
          <w:sz w:val="24"/>
          <w:szCs w:val="24"/>
        </w:rPr>
      </w:pPr>
    </w:p>
    <w:p w:rsidR="00670EBC" w:rsidRDefault="004C00AB" w:rsidP="00670EBC">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70EBC">
        <w:rPr>
          <w:rFonts w:ascii="Times New Roman" w:hAnsi="Times New Roman" w:cs="Times New Roman"/>
          <w:sz w:val="24"/>
          <w:szCs w:val="24"/>
        </w:rPr>
        <w:t>č</w:t>
      </w:r>
      <w:r w:rsidR="00B175A9">
        <w:rPr>
          <w:rFonts w:ascii="Times New Roman" w:hAnsi="Times New Roman" w:cs="Times New Roman"/>
          <w:sz w:val="24"/>
          <w:szCs w:val="24"/>
        </w:rPr>
        <w:t>len</w:t>
      </w:r>
    </w:p>
    <w:p w:rsidR="00670EBC" w:rsidRDefault="00670EBC" w:rsidP="00670EBC">
      <w:pPr>
        <w:pStyle w:val="ListParagraph"/>
        <w:spacing w:after="0" w:line="264" w:lineRule="auto"/>
        <w:ind w:left="4608"/>
        <w:rPr>
          <w:rFonts w:ascii="Times New Roman" w:hAnsi="Times New Roman" w:cs="Times New Roman"/>
          <w:sz w:val="24"/>
          <w:szCs w:val="24"/>
        </w:rPr>
      </w:pPr>
    </w:p>
    <w:p w:rsidR="00670EBC" w:rsidRDefault="00670EBC" w:rsidP="00D83739">
      <w:pPr>
        <w:spacing w:after="0" w:line="264" w:lineRule="auto"/>
        <w:jc w:val="both"/>
        <w:rPr>
          <w:rFonts w:ascii="Times New Roman" w:hAnsi="Times New Roman" w:cs="Times New Roman"/>
          <w:sz w:val="24"/>
          <w:szCs w:val="24"/>
        </w:rPr>
      </w:pPr>
      <w:r w:rsidRPr="00670EBC">
        <w:rPr>
          <w:rFonts w:ascii="Times New Roman" w:hAnsi="Times New Roman" w:cs="Times New Roman"/>
          <w:sz w:val="24"/>
          <w:szCs w:val="24"/>
        </w:rPr>
        <w:t xml:space="preserve">Najemodajalec ima zavarovan objekt z osnovno zavarovalno polico; najemnik mora po svoji poslovni presoji urediti zavarovanje svoje dejavnosti (splošna civilna odgovornost, </w:t>
      </w:r>
      <w:r w:rsidR="00D83739">
        <w:rPr>
          <w:rFonts w:ascii="Times New Roman" w:hAnsi="Times New Roman" w:cs="Times New Roman"/>
          <w:sz w:val="24"/>
          <w:szCs w:val="24"/>
        </w:rPr>
        <w:t>p</w:t>
      </w:r>
      <w:r w:rsidRPr="00670EBC">
        <w:rPr>
          <w:rFonts w:ascii="Times New Roman" w:hAnsi="Times New Roman" w:cs="Times New Roman"/>
          <w:sz w:val="24"/>
          <w:szCs w:val="24"/>
        </w:rPr>
        <w:t>roizvajalčeva odgovornost za izde</w:t>
      </w:r>
      <w:r w:rsidR="00FC3527">
        <w:rPr>
          <w:rFonts w:ascii="Times New Roman" w:hAnsi="Times New Roman" w:cs="Times New Roman"/>
          <w:sz w:val="24"/>
          <w:szCs w:val="24"/>
        </w:rPr>
        <w:t>lke, zastrupitev s hrano, ipd.).</w:t>
      </w:r>
    </w:p>
    <w:p w:rsidR="00670EBC" w:rsidRPr="00670EBC" w:rsidRDefault="00670EBC" w:rsidP="00670EBC">
      <w:pPr>
        <w:spacing w:after="0" w:line="264" w:lineRule="auto"/>
        <w:rPr>
          <w:rFonts w:ascii="Times New Roman" w:hAnsi="Times New Roman" w:cs="Times New Roman"/>
          <w:sz w:val="24"/>
          <w:szCs w:val="24"/>
        </w:rPr>
      </w:pPr>
    </w:p>
    <w:p w:rsidR="00B175A9"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B175A9">
        <w:rPr>
          <w:rFonts w:ascii="Times New Roman" w:hAnsi="Times New Roman" w:cs="Times New Roman"/>
          <w:sz w:val="24"/>
          <w:szCs w:val="24"/>
        </w:rPr>
        <w:t>člen</w:t>
      </w:r>
    </w:p>
    <w:p w:rsidR="00B175A9" w:rsidRDefault="00B175A9" w:rsidP="00B175A9">
      <w:pPr>
        <w:spacing w:after="0" w:line="264" w:lineRule="auto"/>
        <w:jc w:val="both"/>
        <w:rPr>
          <w:rFonts w:ascii="Times New Roman" w:hAnsi="Times New Roman" w:cs="Times New Roman"/>
          <w:sz w:val="24"/>
          <w:szCs w:val="24"/>
        </w:rPr>
      </w:pPr>
    </w:p>
    <w:p w:rsidR="00B175A9" w:rsidRDefault="00B175A9" w:rsidP="00B175A9">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Najemna pogodba se sklene za določen čas od _______________ do ___________, z veljavnostjo od dneva podpisa pogodbe dalje in z možnostjo podaljšanja za določen čas.</w:t>
      </w:r>
    </w:p>
    <w:p w:rsidR="00083FB5" w:rsidRDefault="00083FB5" w:rsidP="00B175A9">
      <w:pPr>
        <w:spacing w:after="0" w:line="264" w:lineRule="auto"/>
        <w:jc w:val="both"/>
        <w:rPr>
          <w:rFonts w:ascii="Times New Roman" w:hAnsi="Times New Roman" w:cs="Times New Roman"/>
          <w:sz w:val="24"/>
          <w:szCs w:val="24"/>
        </w:rPr>
      </w:pPr>
    </w:p>
    <w:p w:rsidR="00083FB5" w:rsidRDefault="0001768F" w:rsidP="00B175A9">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primeru, da pogodba ne bo sporazumno podaljšana, se mora najemnik izseliti iz prostorov najkasneje zadnji dan trajanja najemnega razmerja.</w:t>
      </w:r>
    </w:p>
    <w:p w:rsidR="0001768F" w:rsidRDefault="0001768F" w:rsidP="00B175A9">
      <w:pPr>
        <w:spacing w:after="0" w:line="264" w:lineRule="auto"/>
        <w:jc w:val="both"/>
        <w:rPr>
          <w:rFonts w:ascii="Times New Roman" w:hAnsi="Times New Roman" w:cs="Times New Roman"/>
          <w:sz w:val="24"/>
          <w:szCs w:val="24"/>
        </w:rPr>
      </w:pPr>
    </w:p>
    <w:p w:rsidR="00670EBC" w:rsidRDefault="004C00AB" w:rsidP="00670EBC">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70EBC">
        <w:rPr>
          <w:rFonts w:ascii="Times New Roman" w:hAnsi="Times New Roman" w:cs="Times New Roman"/>
          <w:sz w:val="24"/>
          <w:szCs w:val="24"/>
        </w:rPr>
        <w:t>č</w:t>
      </w:r>
      <w:r w:rsidR="0001768F">
        <w:rPr>
          <w:rFonts w:ascii="Times New Roman" w:hAnsi="Times New Roman" w:cs="Times New Roman"/>
          <w:sz w:val="24"/>
          <w:szCs w:val="24"/>
        </w:rPr>
        <w:t>len</w:t>
      </w:r>
    </w:p>
    <w:p w:rsidR="00670EBC" w:rsidRDefault="00670EBC" w:rsidP="00670EBC">
      <w:pPr>
        <w:spacing w:after="0" w:line="264" w:lineRule="auto"/>
        <w:rPr>
          <w:rFonts w:ascii="Times New Roman" w:hAnsi="Times New Roman" w:cs="Times New Roman"/>
          <w:sz w:val="24"/>
          <w:szCs w:val="24"/>
        </w:rPr>
      </w:pPr>
    </w:p>
    <w:p w:rsidR="00670EBC" w:rsidRPr="00670EBC" w:rsidRDefault="00670EBC" w:rsidP="00670EBC">
      <w:pPr>
        <w:spacing w:after="0" w:line="264" w:lineRule="auto"/>
        <w:rPr>
          <w:rFonts w:ascii="Times New Roman" w:hAnsi="Times New Roman" w:cs="Times New Roman"/>
          <w:sz w:val="24"/>
          <w:szCs w:val="24"/>
        </w:rPr>
      </w:pPr>
      <w:r w:rsidRPr="00670EBC">
        <w:rPr>
          <w:rFonts w:ascii="Times New Roman" w:hAnsi="Times New Roman" w:cs="Times New Roman"/>
          <w:sz w:val="24"/>
          <w:szCs w:val="24"/>
        </w:rPr>
        <w:t>Skrbnik pogodbe s strani najemodajalca je ________________.</w:t>
      </w:r>
    </w:p>
    <w:p w:rsidR="00670EBC" w:rsidRPr="00670EBC" w:rsidRDefault="00670EBC" w:rsidP="00670EBC">
      <w:pPr>
        <w:spacing w:after="0" w:line="264" w:lineRule="auto"/>
        <w:rPr>
          <w:rFonts w:ascii="Times New Roman" w:hAnsi="Times New Roman" w:cs="Times New Roman"/>
          <w:sz w:val="24"/>
          <w:szCs w:val="24"/>
        </w:rPr>
      </w:pPr>
    </w:p>
    <w:p w:rsidR="00670EBC" w:rsidRDefault="00670EBC" w:rsidP="00670EBC">
      <w:pPr>
        <w:spacing w:after="0" w:line="264" w:lineRule="auto"/>
        <w:rPr>
          <w:rFonts w:ascii="Times New Roman" w:hAnsi="Times New Roman" w:cs="Times New Roman"/>
          <w:sz w:val="24"/>
          <w:szCs w:val="24"/>
        </w:rPr>
      </w:pPr>
      <w:r w:rsidRPr="00670EBC">
        <w:rPr>
          <w:rFonts w:ascii="Times New Roman" w:hAnsi="Times New Roman" w:cs="Times New Roman"/>
          <w:sz w:val="24"/>
          <w:szCs w:val="24"/>
        </w:rPr>
        <w:t>Skrbnik pogodbe na strani najemnika je __________________.</w:t>
      </w:r>
    </w:p>
    <w:p w:rsidR="00670EBC" w:rsidRDefault="00670EBC" w:rsidP="00670EBC">
      <w:pPr>
        <w:spacing w:after="0" w:line="264" w:lineRule="auto"/>
        <w:rPr>
          <w:rFonts w:ascii="Times New Roman" w:hAnsi="Times New Roman" w:cs="Times New Roman"/>
          <w:sz w:val="24"/>
          <w:szCs w:val="24"/>
        </w:rPr>
      </w:pPr>
    </w:p>
    <w:p w:rsidR="00670EBC" w:rsidRPr="00670EBC" w:rsidRDefault="00670EBC" w:rsidP="00670EBC">
      <w:pPr>
        <w:spacing w:after="0" w:line="264" w:lineRule="auto"/>
        <w:rPr>
          <w:rFonts w:ascii="Times New Roman" w:hAnsi="Times New Roman" w:cs="Times New Roman"/>
          <w:sz w:val="24"/>
          <w:szCs w:val="24"/>
        </w:rPr>
      </w:pPr>
    </w:p>
    <w:p w:rsidR="00670EBC" w:rsidRDefault="00670EBC"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01768F" w:rsidRDefault="0001768F" w:rsidP="0001768F">
      <w:pPr>
        <w:spacing w:after="0" w:line="264" w:lineRule="auto"/>
        <w:jc w:val="both"/>
        <w:rPr>
          <w:rFonts w:ascii="Times New Roman" w:hAnsi="Times New Roman" w:cs="Times New Roman"/>
          <w:sz w:val="24"/>
          <w:szCs w:val="24"/>
        </w:rPr>
      </w:pPr>
    </w:p>
    <w:p w:rsidR="0001768F" w:rsidRDefault="00F22A44" w:rsidP="0001768F">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Pogodbeni stranki se lahko kadarkoli sporazumno dogovorita za prenehanje najema.</w:t>
      </w:r>
    </w:p>
    <w:p w:rsidR="00F22A44" w:rsidRDefault="00F22A44" w:rsidP="0001768F">
      <w:pPr>
        <w:spacing w:after="0" w:line="264" w:lineRule="auto"/>
        <w:jc w:val="both"/>
        <w:rPr>
          <w:rFonts w:ascii="Times New Roman" w:hAnsi="Times New Roman" w:cs="Times New Roman"/>
          <w:sz w:val="24"/>
          <w:szCs w:val="24"/>
        </w:rPr>
      </w:pPr>
    </w:p>
    <w:p w:rsidR="00670EBC" w:rsidRDefault="00670EBC" w:rsidP="0001768F">
      <w:pPr>
        <w:spacing w:after="0" w:line="264" w:lineRule="auto"/>
        <w:jc w:val="both"/>
        <w:rPr>
          <w:rFonts w:ascii="Times New Roman" w:hAnsi="Times New Roman" w:cs="Times New Roman"/>
          <w:sz w:val="24"/>
          <w:szCs w:val="24"/>
        </w:rPr>
      </w:pPr>
    </w:p>
    <w:p w:rsidR="00670EBC" w:rsidRDefault="00670EBC" w:rsidP="0001768F">
      <w:pPr>
        <w:spacing w:after="0" w:line="264" w:lineRule="auto"/>
        <w:jc w:val="both"/>
        <w:rPr>
          <w:rFonts w:ascii="Times New Roman" w:hAnsi="Times New Roman" w:cs="Times New Roman"/>
          <w:sz w:val="24"/>
          <w:szCs w:val="24"/>
        </w:rPr>
      </w:pPr>
    </w:p>
    <w:p w:rsidR="00F22A44"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F22A44">
        <w:rPr>
          <w:rFonts w:ascii="Times New Roman" w:hAnsi="Times New Roman" w:cs="Times New Roman"/>
          <w:sz w:val="24"/>
          <w:szCs w:val="24"/>
        </w:rPr>
        <w:t>člen</w:t>
      </w:r>
    </w:p>
    <w:p w:rsidR="00F22A44" w:rsidRDefault="00F22A44" w:rsidP="00F22A44">
      <w:pPr>
        <w:spacing w:after="0" w:line="264" w:lineRule="auto"/>
        <w:jc w:val="both"/>
        <w:rPr>
          <w:rFonts w:ascii="Times New Roman" w:hAnsi="Times New Roman" w:cs="Times New Roman"/>
          <w:sz w:val="24"/>
          <w:szCs w:val="24"/>
        </w:rPr>
      </w:pPr>
    </w:p>
    <w:p w:rsidR="007A517B" w:rsidRDefault="007A517B" w:rsidP="00F22A4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Najemodajalec lahko ob vsakem času brez razloga odstopi od najemne pogodbe z odpovednim rokom 2 mesecev in zahteva izpraznitev poslovnih prostorov.</w:t>
      </w:r>
    </w:p>
    <w:p w:rsidR="007A517B" w:rsidRDefault="007A517B" w:rsidP="00F22A44">
      <w:pPr>
        <w:spacing w:after="0" w:line="264" w:lineRule="auto"/>
        <w:jc w:val="both"/>
        <w:rPr>
          <w:rFonts w:ascii="Times New Roman" w:hAnsi="Times New Roman" w:cs="Times New Roman"/>
          <w:sz w:val="24"/>
          <w:szCs w:val="24"/>
        </w:rPr>
      </w:pPr>
    </w:p>
    <w:p w:rsidR="00F22A44" w:rsidRDefault="00F22A44" w:rsidP="00F22A4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Najemodajalec lahko ob vsakem času in brez odpovednega roka odstopi od najemne pogodbe in zahteva izpraznitev poslovnih prostorov</w:t>
      </w:r>
      <w:r w:rsidR="00D83739">
        <w:rPr>
          <w:rFonts w:ascii="Times New Roman" w:hAnsi="Times New Roman" w:cs="Times New Roman"/>
          <w:sz w:val="24"/>
          <w:szCs w:val="24"/>
        </w:rPr>
        <w:t xml:space="preserve"> tudi</w:t>
      </w:r>
      <w:r>
        <w:rPr>
          <w:rFonts w:ascii="Times New Roman" w:hAnsi="Times New Roman" w:cs="Times New Roman"/>
          <w:sz w:val="24"/>
          <w:szCs w:val="24"/>
        </w:rPr>
        <w:t>, če najemnik huje krši določila te pogodbe.</w:t>
      </w:r>
    </w:p>
    <w:p w:rsidR="00747FB3" w:rsidRDefault="00747FB3" w:rsidP="00F22A44">
      <w:pPr>
        <w:spacing w:after="0" w:line="264" w:lineRule="auto"/>
        <w:jc w:val="both"/>
        <w:rPr>
          <w:rFonts w:ascii="Times New Roman" w:hAnsi="Times New Roman" w:cs="Times New Roman"/>
          <w:sz w:val="24"/>
          <w:szCs w:val="24"/>
        </w:rPr>
      </w:pPr>
    </w:p>
    <w:p w:rsidR="00F22A44" w:rsidRDefault="00F22A44" w:rsidP="00F22A44">
      <w:pPr>
        <w:spacing w:after="0" w:line="264" w:lineRule="auto"/>
        <w:jc w:val="both"/>
        <w:rPr>
          <w:rFonts w:ascii="Times New Roman" w:hAnsi="Times New Roman" w:cs="Times New Roman"/>
          <w:sz w:val="24"/>
          <w:szCs w:val="24"/>
        </w:rPr>
      </w:pPr>
    </w:p>
    <w:p w:rsidR="00F22A44" w:rsidRDefault="00F22A44" w:rsidP="00F22A4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Za hujše kršitev pogodbe se šteje zlasti:</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če najemnik v najetih prostorih ne začne izvajati dejavnosti te pogodbe v </w:t>
      </w:r>
      <w:r w:rsidR="00D83739">
        <w:rPr>
          <w:rFonts w:ascii="Times New Roman" w:hAnsi="Times New Roman" w:cs="Times New Roman"/>
          <w:sz w:val="24"/>
          <w:szCs w:val="24"/>
        </w:rPr>
        <w:t>30</w:t>
      </w:r>
      <w:r>
        <w:rPr>
          <w:rFonts w:ascii="Times New Roman" w:hAnsi="Times New Roman" w:cs="Times New Roman"/>
          <w:sz w:val="24"/>
          <w:szCs w:val="24"/>
        </w:rPr>
        <w:t xml:space="preserve"> dneh po sklenitvi najemne pogodbe v obliki notarskega zapisa ali če nato preneha z izvajanjem dejavnosti v teh prostorih,</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je najemnik v zamudi s plačilom finančnih obveznosti po tej pogodbi dva meseca od dneva, ko ga je najemodajalec na to opomnil,</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najemnik ne dopusti najemodajalcu oziroma varnostni službi vstopa v te prostore, ki so predmet najema,</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če najemnik najkasneje do </w:t>
      </w:r>
      <w:r w:rsidR="007A517B">
        <w:rPr>
          <w:rFonts w:ascii="Times New Roman" w:hAnsi="Times New Roman" w:cs="Times New Roman"/>
          <w:sz w:val="24"/>
          <w:szCs w:val="24"/>
        </w:rPr>
        <w:t>1.1.20</w:t>
      </w:r>
      <w:r w:rsidR="00095917">
        <w:rPr>
          <w:rFonts w:ascii="Times New Roman" w:hAnsi="Times New Roman" w:cs="Times New Roman"/>
          <w:sz w:val="24"/>
          <w:szCs w:val="24"/>
        </w:rPr>
        <w:t>20</w:t>
      </w:r>
      <w:r w:rsidR="007A517B">
        <w:rPr>
          <w:rFonts w:ascii="Times New Roman" w:hAnsi="Times New Roman" w:cs="Times New Roman"/>
          <w:sz w:val="24"/>
          <w:szCs w:val="24"/>
        </w:rPr>
        <w:t xml:space="preserve"> </w:t>
      </w:r>
      <w:r>
        <w:rPr>
          <w:rFonts w:ascii="Times New Roman" w:hAnsi="Times New Roman" w:cs="Times New Roman"/>
          <w:sz w:val="24"/>
          <w:szCs w:val="24"/>
        </w:rPr>
        <w:t xml:space="preserve">ne začne z nudenjem subvencionirane prehrane na študentske bone ali če nato iz kateregakoli razloga preneha s tem, </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če najemnik ne izpolnjuje obveznosti iz </w:t>
      </w:r>
      <w:r w:rsidR="007A517B">
        <w:rPr>
          <w:rFonts w:ascii="Times New Roman" w:hAnsi="Times New Roman" w:cs="Times New Roman"/>
          <w:sz w:val="24"/>
          <w:szCs w:val="24"/>
        </w:rPr>
        <w:t>6</w:t>
      </w:r>
      <w:r>
        <w:rPr>
          <w:rFonts w:ascii="Times New Roman" w:hAnsi="Times New Roman" w:cs="Times New Roman"/>
          <w:sz w:val="24"/>
          <w:szCs w:val="24"/>
        </w:rPr>
        <w:t>. člena te pogodbe,</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najemnik brez predhodnega soglasja najemodajalca dodatno opremi prostore, ki so predmet najema, ali če najemodajalcu ne omogoči nadzora pri dodatnem opremljanju,</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če najemnik ne izpolni katerekoli obveznosti iz </w:t>
      </w:r>
      <w:r w:rsidR="007A517B">
        <w:rPr>
          <w:rFonts w:ascii="Times New Roman" w:hAnsi="Times New Roman" w:cs="Times New Roman"/>
          <w:sz w:val="24"/>
          <w:szCs w:val="24"/>
        </w:rPr>
        <w:t>8</w:t>
      </w:r>
      <w:r>
        <w:rPr>
          <w:rFonts w:ascii="Times New Roman" w:hAnsi="Times New Roman" w:cs="Times New Roman"/>
          <w:sz w:val="24"/>
          <w:szCs w:val="24"/>
        </w:rPr>
        <w:t xml:space="preserve">. </w:t>
      </w:r>
      <w:r w:rsidR="00AC5564">
        <w:rPr>
          <w:rFonts w:ascii="Times New Roman" w:hAnsi="Times New Roman" w:cs="Times New Roman"/>
          <w:sz w:val="24"/>
          <w:szCs w:val="24"/>
        </w:rPr>
        <w:t>č</w:t>
      </w:r>
      <w:r>
        <w:rPr>
          <w:rFonts w:ascii="Times New Roman" w:hAnsi="Times New Roman" w:cs="Times New Roman"/>
          <w:sz w:val="24"/>
          <w:szCs w:val="24"/>
        </w:rPr>
        <w:t xml:space="preserve">lena </w:t>
      </w:r>
      <w:r w:rsidR="00AC5564">
        <w:rPr>
          <w:rFonts w:ascii="Times New Roman" w:hAnsi="Times New Roman" w:cs="Times New Roman"/>
          <w:sz w:val="24"/>
          <w:szCs w:val="24"/>
        </w:rPr>
        <w:t>te pogodbe, zlasti pa če kakovost hrane in postrežbe nista na pričakovani ravni,</w:t>
      </w:r>
    </w:p>
    <w:p w:rsidR="00AC5564" w:rsidRDefault="00AC556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najemnik ne skrbi, vzdržuje in čisti najetih prostorov, kot določa 1</w:t>
      </w:r>
      <w:r w:rsidR="00AC46B4">
        <w:rPr>
          <w:rFonts w:ascii="Times New Roman" w:hAnsi="Times New Roman" w:cs="Times New Roman"/>
          <w:sz w:val="24"/>
          <w:szCs w:val="24"/>
        </w:rPr>
        <w:t>0</w:t>
      </w:r>
      <w:r>
        <w:rPr>
          <w:rFonts w:ascii="Times New Roman" w:hAnsi="Times New Roman" w:cs="Times New Roman"/>
          <w:sz w:val="24"/>
          <w:szCs w:val="24"/>
        </w:rPr>
        <w:t>. člen pogodbe</w:t>
      </w:r>
    </w:p>
    <w:p w:rsidR="00AC5564" w:rsidRDefault="00AC556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najemnik brez predhodnega pisnega soglasja najemodajalca uporablja najete prostore za izvajanje lastne gostinske dejavnosti ali če jih brez izrecnega predhodnega pisnega soglasja najemodajalca odda v podnajem</w:t>
      </w:r>
      <w:r w:rsidR="005C4722">
        <w:rPr>
          <w:rFonts w:ascii="Times New Roman" w:hAnsi="Times New Roman" w:cs="Times New Roman"/>
          <w:sz w:val="24"/>
          <w:szCs w:val="24"/>
        </w:rPr>
        <w:t>.</w:t>
      </w:r>
    </w:p>
    <w:p w:rsidR="005C4722" w:rsidRDefault="005C4722" w:rsidP="005C4722">
      <w:pPr>
        <w:pStyle w:val="ListParagraph"/>
        <w:spacing w:after="0" w:line="264" w:lineRule="auto"/>
        <w:jc w:val="both"/>
        <w:rPr>
          <w:rFonts w:ascii="Times New Roman" w:hAnsi="Times New Roman" w:cs="Times New Roman"/>
          <w:sz w:val="24"/>
          <w:szCs w:val="24"/>
        </w:rPr>
      </w:pPr>
    </w:p>
    <w:p w:rsidR="005C4722" w:rsidRDefault="005C4722" w:rsidP="005C4722">
      <w:pPr>
        <w:spacing w:after="0" w:line="264" w:lineRule="auto"/>
        <w:jc w:val="both"/>
        <w:rPr>
          <w:rFonts w:ascii="Times New Roman" w:hAnsi="Times New Roman" w:cs="Times New Roman"/>
          <w:sz w:val="24"/>
          <w:szCs w:val="24"/>
        </w:rPr>
      </w:pPr>
    </w:p>
    <w:p w:rsidR="005C4722" w:rsidRDefault="005C4722" w:rsidP="005C472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Razlogi za odstop od pogodbe s strani najemnika:</w:t>
      </w:r>
    </w:p>
    <w:p w:rsidR="005C4722" w:rsidRDefault="005C4722" w:rsidP="005C4722">
      <w:pPr>
        <w:pStyle w:val="ListParagraph"/>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nezmožnost uporabe poslovnih prostorov zaradi naravnih nesreč (poplave, potres, s strelo povzročen požar ….),</w:t>
      </w:r>
    </w:p>
    <w:p w:rsidR="005C4722" w:rsidRDefault="005C4722" w:rsidP="005C4722">
      <w:pPr>
        <w:pStyle w:val="ListParagraph"/>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nezmožnost uporabe poslovnih prostorov zaradi popustitve obveznosti najemodajalca iz te pogodbe.</w:t>
      </w:r>
    </w:p>
    <w:p w:rsidR="006630DF" w:rsidRDefault="006630DF" w:rsidP="006630DF">
      <w:pPr>
        <w:spacing w:after="0" w:line="264" w:lineRule="auto"/>
        <w:jc w:val="both"/>
        <w:rPr>
          <w:rFonts w:ascii="Times New Roman" w:hAnsi="Times New Roman" w:cs="Times New Roman"/>
          <w:sz w:val="24"/>
          <w:szCs w:val="24"/>
        </w:rPr>
      </w:pPr>
    </w:p>
    <w:p w:rsidR="006630DF" w:rsidRDefault="006630DF" w:rsidP="006630DF">
      <w:pPr>
        <w:spacing w:after="0" w:line="264" w:lineRule="auto"/>
        <w:jc w:val="both"/>
        <w:rPr>
          <w:rFonts w:ascii="Times New Roman" w:hAnsi="Times New Roman" w:cs="Times New Roman"/>
          <w:sz w:val="24"/>
          <w:szCs w:val="24"/>
        </w:rPr>
      </w:pPr>
      <w:r>
        <w:rPr>
          <w:rFonts w:ascii="Times New Roman" w:hAnsi="Times New Roman" w:cs="Times New Roman"/>
          <w:sz w:val="24"/>
          <w:szCs w:val="24"/>
        </w:rPr>
        <w:t>Odstopna izjava mora biti pisna in odposlana s priporočeno pošiljko s povratnico. V primeru podaje odstopne izjave se mora najemnik izseliti iz poslovnih prostorov v roku 7 dneh po pravilih iz naslednjega člena. Ta rok začne teči naslednji dan od prejema odstopne izjave.</w:t>
      </w:r>
    </w:p>
    <w:p w:rsidR="006630DF" w:rsidRDefault="006630DF" w:rsidP="006630DF">
      <w:pPr>
        <w:spacing w:after="0" w:line="264" w:lineRule="auto"/>
        <w:jc w:val="both"/>
        <w:rPr>
          <w:rFonts w:ascii="Times New Roman" w:hAnsi="Times New Roman" w:cs="Times New Roman"/>
          <w:sz w:val="24"/>
          <w:szCs w:val="24"/>
        </w:rPr>
      </w:pPr>
    </w:p>
    <w:p w:rsidR="00660C1D" w:rsidRDefault="00660C1D" w:rsidP="006630DF">
      <w:pPr>
        <w:spacing w:after="0" w:line="264" w:lineRule="auto"/>
        <w:jc w:val="both"/>
        <w:rPr>
          <w:rFonts w:ascii="Times New Roman" w:hAnsi="Times New Roman" w:cs="Times New Roman"/>
          <w:sz w:val="24"/>
          <w:szCs w:val="24"/>
        </w:rPr>
      </w:pPr>
    </w:p>
    <w:p w:rsidR="00660C1D" w:rsidRDefault="00660C1D" w:rsidP="006630DF">
      <w:pPr>
        <w:spacing w:after="0" w:line="264" w:lineRule="auto"/>
        <w:jc w:val="both"/>
        <w:rPr>
          <w:rFonts w:ascii="Times New Roman" w:hAnsi="Times New Roman" w:cs="Times New Roman"/>
          <w:sz w:val="24"/>
          <w:szCs w:val="24"/>
        </w:rPr>
      </w:pPr>
    </w:p>
    <w:p w:rsidR="00DB46FE" w:rsidRDefault="00DB46FE" w:rsidP="006630DF">
      <w:pPr>
        <w:spacing w:after="0" w:line="264" w:lineRule="auto"/>
        <w:jc w:val="both"/>
        <w:rPr>
          <w:rFonts w:ascii="Times New Roman" w:hAnsi="Times New Roman" w:cs="Times New Roman"/>
          <w:sz w:val="24"/>
          <w:szCs w:val="24"/>
        </w:rPr>
      </w:pPr>
    </w:p>
    <w:p w:rsidR="006630DF"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630DF">
        <w:rPr>
          <w:rFonts w:ascii="Times New Roman" w:hAnsi="Times New Roman" w:cs="Times New Roman"/>
          <w:sz w:val="24"/>
          <w:szCs w:val="24"/>
        </w:rPr>
        <w:t>člen</w:t>
      </w:r>
    </w:p>
    <w:p w:rsidR="006630DF" w:rsidRDefault="006630DF" w:rsidP="006630DF">
      <w:pPr>
        <w:spacing w:after="0" w:line="264" w:lineRule="auto"/>
        <w:rPr>
          <w:rFonts w:ascii="Times New Roman" w:hAnsi="Times New Roman" w:cs="Times New Roman"/>
          <w:sz w:val="24"/>
          <w:szCs w:val="24"/>
        </w:rPr>
      </w:pPr>
    </w:p>
    <w:p w:rsidR="006630DF" w:rsidRDefault="00FC3527" w:rsidP="003C136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Pre</w:t>
      </w:r>
      <w:r w:rsidR="003C136B">
        <w:rPr>
          <w:rFonts w:ascii="Times New Roman" w:hAnsi="Times New Roman" w:cs="Times New Roman"/>
          <w:sz w:val="24"/>
          <w:szCs w:val="24"/>
        </w:rPr>
        <w:t>daja poslovnih prostorov se izvede ob prevzemu ter ob izteku pogodbenega časa, v primeru sporazumnega prenehanja pogodbe oziroma odstopa od pogodbe.</w:t>
      </w:r>
    </w:p>
    <w:p w:rsidR="003C136B" w:rsidRDefault="003C136B" w:rsidP="006630DF">
      <w:pPr>
        <w:spacing w:after="0" w:line="264" w:lineRule="auto"/>
        <w:rPr>
          <w:rFonts w:ascii="Times New Roman" w:hAnsi="Times New Roman" w:cs="Times New Roman"/>
          <w:sz w:val="24"/>
          <w:szCs w:val="24"/>
        </w:rPr>
      </w:pPr>
    </w:p>
    <w:p w:rsidR="003C136B" w:rsidRPr="006630DF" w:rsidRDefault="003C136B" w:rsidP="003C136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Pri predaji poslovnih prostorov pogodbeni strani skupaj ugotovita dejansko stanje, ter pregled zabeležita v zapisnik.</w:t>
      </w:r>
    </w:p>
    <w:p w:rsidR="006630DF" w:rsidRPr="006630DF" w:rsidRDefault="006630DF" w:rsidP="006630DF">
      <w:pPr>
        <w:spacing w:after="0" w:line="264" w:lineRule="auto"/>
        <w:jc w:val="both"/>
        <w:rPr>
          <w:rFonts w:ascii="Times New Roman" w:hAnsi="Times New Roman" w:cs="Times New Roman"/>
          <w:sz w:val="24"/>
          <w:szCs w:val="24"/>
        </w:rPr>
      </w:pPr>
    </w:p>
    <w:p w:rsidR="00C14C12" w:rsidRPr="00C14C12" w:rsidRDefault="00C14C12" w:rsidP="00C14C12">
      <w:pPr>
        <w:spacing w:after="0" w:line="264" w:lineRule="auto"/>
        <w:jc w:val="both"/>
        <w:rPr>
          <w:rFonts w:ascii="Times New Roman" w:hAnsi="Times New Roman" w:cs="Times New Roman"/>
          <w:sz w:val="24"/>
          <w:szCs w:val="24"/>
        </w:rPr>
      </w:pPr>
      <w:r w:rsidRPr="00C14C12">
        <w:rPr>
          <w:rFonts w:ascii="Times New Roman" w:hAnsi="Times New Roman" w:cs="Times New Roman"/>
          <w:sz w:val="24"/>
          <w:szCs w:val="24"/>
        </w:rPr>
        <w:t>Po prenehanju najemne pogodbe, ne glede na razlog oziroma način prenehanja, mora najemnik vrniti poslovni prostor v stanju, ki ne sme biti slabše, kot je bilo ob prevzemu, upoštevaje normalno rabo poslovnega prostora. Ob izročitvi prostora se sestavi zapisnik o njegovem stanju. Najemnik se zavezuje, da bo pred predajo poslovnega prostora, le-tega očistil in prebelil, sicer bo to na njegov račun storil najemodajalec.</w:t>
      </w:r>
    </w:p>
    <w:p w:rsidR="00C14C12" w:rsidRPr="00C14C12" w:rsidRDefault="00C14C12" w:rsidP="00C14C12">
      <w:pPr>
        <w:spacing w:after="0" w:line="264" w:lineRule="auto"/>
        <w:jc w:val="both"/>
        <w:rPr>
          <w:rFonts w:ascii="Times New Roman" w:hAnsi="Times New Roman" w:cs="Times New Roman"/>
          <w:sz w:val="24"/>
          <w:szCs w:val="24"/>
        </w:rPr>
      </w:pPr>
    </w:p>
    <w:p w:rsidR="00C14C12" w:rsidRPr="00C14C12" w:rsidRDefault="00C14C12" w:rsidP="00C14C12">
      <w:pPr>
        <w:spacing w:after="0" w:line="264" w:lineRule="auto"/>
        <w:jc w:val="both"/>
        <w:rPr>
          <w:rFonts w:ascii="Times New Roman" w:hAnsi="Times New Roman" w:cs="Times New Roman"/>
          <w:sz w:val="24"/>
          <w:szCs w:val="24"/>
        </w:rPr>
      </w:pPr>
      <w:r w:rsidRPr="00C14C12">
        <w:rPr>
          <w:rFonts w:ascii="Times New Roman" w:hAnsi="Times New Roman" w:cs="Times New Roman"/>
          <w:sz w:val="24"/>
          <w:szCs w:val="24"/>
        </w:rPr>
        <w:t>Najemnik pred predajo lahko odstrani lastno nevzidano in nevgrajeno opremo, ki se lahko brez škode ali stroškov 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morebitno izgubo na dobičku za najemodajalca zato, ker zaradi stanja poslovnega prostora le-tega do izvedene ustrezne sanacije in obnove ne more oddati drugemu najemniku.</w:t>
      </w:r>
    </w:p>
    <w:p w:rsidR="00C14C12" w:rsidRPr="00C14C12" w:rsidRDefault="00C14C12" w:rsidP="00C14C12">
      <w:pPr>
        <w:spacing w:after="0" w:line="264" w:lineRule="auto"/>
        <w:jc w:val="both"/>
        <w:rPr>
          <w:rFonts w:ascii="Times New Roman" w:hAnsi="Times New Roman" w:cs="Times New Roman"/>
          <w:sz w:val="24"/>
          <w:szCs w:val="24"/>
        </w:rPr>
      </w:pPr>
    </w:p>
    <w:p w:rsidR="00C14C12" w:rsidRPr="00C14C12" w:rsidRDefault="00C14C12" w:rsidP="00C14C12">
      <w:pPr>
        <w:spacing w:after="0" w:line="264" w:lineRule="auto"/>
        <w:jc w:val="both"/>
        <w:rPr>
          <w:rFonts w:ascii="Times New Roman" w:hAnsi="Times New Roman" w:cs="Times New Roman"/>
          <w:sz w:val="24"/>
          <w:szCs w:val="24"/>
        </w:rPr>
      </w:pPr>
      <w:r w:rsidRPr="00C14C12">
        <w:rPr>
          <w:rFonts w:ascii="Times New Roman" w:hAnsi="Times New Roman" w:cs="Times New Roman"/>
          <w:sz w:val="24"/>
          <w:szCs w:val="24"/>
        </w:rPr>
        <w:t>Najemnik izrecno izjavlja, da se, ne glede na razlog oziroma način prenehanja te pogodbe, odreka kakršnim koli zahtevkom proti najemodajalcu za povrnitev njegovih vlaganj v poslovni prostor.</w:t>
      </w:r>
    </w:p>
    <w:p w:rsidR="00C14C12" w:rsidRPr="00C14C12" w:rsidRDefault="00C14C12" w:rsidP="00C14C12">
      <w:pPr>
        <w:spacing w:after="0" w:line="264" w:lineRule="auto"/>
        <w:jc w:val="both"/>
        <w:rPr>
          <w:rFonts w:ascii="Times New Roman" w:hAnsi="Times New Roman" w:cs="Times New Roman"/>
          <w:sz w:val="24"/>
          <w:szCs w:val="24"/>
        </w:rPr>
      </w:pPr>
    </w:p>
    <w:p w:rsidR="00C14C12" w:rsidRPr="00C14C12" w:rsidRDefault="00C14C12" w:rsidP="00C14C12">
      <w:pPr>
        <w:spacing w:after="0" w:line="264" w:lineRule="auto"/>
        <w:jc w:val="both"/>
        <w:rPr>
          <w:rFonts w:ascii="Times New Roman" w:hAnsi="Times New Roman" w:cs="Times New Roman"/>
          <w:sz w:val="24"/>
          <w:szCs w:val="24"/>
        </w:rPr>
      </w:pPr>
      <w:r w:rsidRPr="00C14C12">
        <w:rPr>
          <w:rFonts w:ascii="Times New Roman" w:hAnsi="Times New Roman" w:cs="Times New Roman"/>
          <w:sz w:val="24"/>
          <w:szCs w:val="24"/>
        </w:rPr>
        <w:t>Glede morebitno vgrajene opreme in vlaganj v poslovni prostor, ki jih je najemnik tekom najemnega razmerja opravil, lahko z najemodajalcem sklene dogovor, da mu najemodajalec povrne neamortizirani del vgrajene opreme in vlaganj v poslovni prostor, ki jih je najemnik opravil v soglasju z najemodajalcem, v kolikor bodo vlaganja predstavljala nadaljnjo korist najemodajalcu.</w:t>
      </w:r>
    </w:p>
    <w:p w:rsidR="00C14C12" w:rsidRPr="00C14C12" w:rsidRDefault="00C14C12" w:rsidP="00C14C12">
      <w:pPr>
        <w:spacing w:after="0" w:line="264" w:lineRule="auto"/>
        <w:jc w:val="both"/>
        <w:rPr>
          <w:rFonts w:ascii="Times New Roman" w:hAnsi="Times New Roman" w:cs="Times New Roman"/>
          <w:sz w:val="24"/>
          <w:szCs w:val="24"/>
        </w:rPr>
      </w:pPr>
    </w:p>
    <w:p w:rsidR="009236C6" w:rsidRDefault="00C14C12" w:rsidP="00C14C12">
      <w:pPr>
        <w:spacing w:after="0" w:line="264" w:lineRule="auto"/>
        <w:jc w:val="both"/>
        <w:rPr>
          <w:rFonts w:ascii="Times New Roman" w:hAnsi="Times New Roman" w:cs="Times New Roman"/>
          <w:sz w:val="24"/>
          <w:szCs w:val="24"/>
        </w:rPr>
      </w:pPr>
      <w:r w:rsidRPr="00C14C12">
        <w:rPr>
          <w:rFonts w:ascii="Times New Roman" w:hAnsi="Times New Roman" w:cs="Times New Roman"/>
          <w:sz w:val="24"/>
          <w:szCs w:val="24"/>
        </w:rPr>
        <w:t>V kolikor najemnik ne vzpostavi stanja, kot ga določa tretji odstavek tega člena, v roku 7 (sedem) dni od vročitve odstopne izjave oziroma najkasneje do izteka pogodbenega časa, lahko prvotno stanje vzpostavi najemodajalec na stroške najemnika.</w:t>
      </w:r>
    </w:p>
    <w:p w:rsidR="00C14C12" w:rsidRDefault="00C14C12" w:rsidP="00C14C12">
      <w:pPr>
        <w:spacing w:after="0" w:line="264" w:lineRule="auto"/>
        <w:jc w:val="both"/>
        <w:rPr>
          <w:rFonts w:ascii="Times New Roman" w:hAnsi="Times New Roman" w:cs="Times New Roman"/>
          <w:sz w:val="24"/>
          <w:szCs w:val="24"/>
        </w:rPr>
      </w:pPr>
    </w:p>
    <w:p w:rsidR="009236C6" w:rsidRDefault="005A70ED" w:rsidP="00F22A4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Do vrnitve prostorov mora najemnik plačevati vse stroške in najemnino iz te pogodbe.</w:t>
      </w:r>
    </w:p>
    <w:p w:rsidR="005A70ED" w:rsidRDefault="005A70ED" w:rsidP="00F22A44">
      <w:pPr>
        <w:spacing w:after="0" w:line="264" w:lineRule="auto"/>
        <w:jc w:val="both"/>
        <w:rPr>
          <w:rFonts w:ascii="Times New Roman" w:hAnsi="Times New Roman" w:cs="Times New Roman"/>
          <w:sz w:val="24"/>
          <w:szCs w:val="24"/>
        </w:rPr>
      </w:pPr>
    </w:p>
    <w:p w:rsidR="005A70ED" w:rsidRDefault="005A70ED" w:rsidP="00F22A4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Če najemodajalec odstopi od najemne pogodbe iz razlogov na strani najemnika, najemodajalec obdrži celotno varščino kot pogodbeno kazen. V vseh drugih primerih se varščina poračuna z morebitnimi neporavnanimi obveznostmi najemnika do najemodajalca, ki so nastale do </w:t>
      </w:r>
      <w:r>
        <w:rPr>
          <w:rFonts w:ascii="Times New Roman" w:hAnsi="Times New Roman" w:cs="Times New Roman"/>
          <w:sz w:val="24"/>
          <w:szCs w:val="24"/>
        </w:rPr>
        <w:lastRenderedPageBreak/>
        <w:t>izročitve prostorov oziroma vzpostavitve prvotnega stanja v prostorih. Varščina oziroma njen preostali de</w:t>
      </w:r>
      <w:r w:rsidR="00A0494D">
        <w:rPr>
          <w:rFonts w:ascii="Times New Roman" w:hAnsi="Times New Roman" w:cs="Times New Roman"/>
          <w:sz w:val="24"/>
          <w:szCs w:val="24"/>
        </w:rPr>
        <w:t>l</w:t>
      </w:r>
      <w:r>
        <w:rPr>
          <w:rFonts w:ascii="Times New Roman" w:hAnsi="Times New Roman" w:cs="Times New Roman"/>
          <w:sz w:val="24"/>
          <w:szCs w:val="24"/>
        </w:rPr>
        <w:t xml:space="preserve"> se neobrestovan vrne najemniku v 15 (petnajstih) dneh po vrnitvi prostorov oziroma po vzpostavitvi prvotnega stanja.</w:t>
      </w:r>
    </w:p>
    <w:p w:rsidR="00334FFB" w:rsidRDefault="00334FFB" w:rsidP="00F22A44">
      <w:pPr>
        <w:spacing w:after="0" w:line="264" w:lineRule="auto"/>
        <w:jc w:val="both"/>
        <w:rPr>
          <w:rFonts w:ascii="Times New Roman" w:hAnsi="Times New Roman" w:cs="Times New Roman"/>
          <w:sz w:val="24"/>
          <w:szCs w:val="24"/>
        </w:rPr>
      </w:pPr>
    </w:p>
    <w:p w:rsidR="00334FFB"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E846CF">
        <w:rPr>
          <w:rFonts w:ascii="Times New Roman" w:hAnsi="Times New Roman" w:cs="Times New Roman"/>
          <w:sz w:val="24"/>
          <w:szCs w:val="24"/>
        </w:rPr>
        <w:t>č</w:t>
      </w:r>
      <w:r w:rsidR="00334FFB">
        <w:rPr>
          <w:rFonts w:ascii="Times New Roman" w:hAnsi="Times New Roman" w:cs="Times New Roman"/>
          <w:sz w:val="24"/>
          <w:szCs w:val="24"/>
        </w:rPr>
        <w:t>len</w:t>
      </w:r>
    </w:p>
    <w:p w:rsidR="00E846CF" w:rsidRDefault="00E846CF" w:rsidP="00E846CF">
      <w:pPr>
        <w:pStyle w:val="ListParagraph"/>
        <w:spacing w:after="0" w:line="264" w:lineRule="auto"/>
        <w:ind w:left="4608"/>
        <w:rPr>
          <w:rFonts w:ascii="Times New Roman" w:hAnsi="Times New Roman" w:cs="Times New Roman"/>
          <w:sz w:val="24"/>
          <w:szCs w:val="24"/>
        </w:rPr>
      </w:pPr>
    </w:p>
    <w:p w:rsidR="00E846CF" w:rsidRPr="00E846CF" w:rsidRDefault="00E846CF" w:rsidP="00660C1D">
      <w:pPr>
        <w:spacing w:after="0" w:line="264" w:lineRule="auto"/>
        <w:jc w:val="both"/>
        <w:rPr>
          <w:rFonts w:ascii="Times New Roman" w:hAnsi="Times New Roman" w:cs="Times New Roman"/>
          <w:sz w:val="24"/>
          <w:szCs w:val="24"/>
        </w:rPr>
      </w:pPr>
      <w:r w:rsidRPr="00E846CF">
        <w:rPr>
          <w:rFonts w:ascii="Times New Roman" w:hAnsi="Times New Roman" w:cs="Times New Roman"/>
          <w:sz w:val="24"/>
          <w:szCs w:val="24"/>
        </w:rPr>
        <w:t>Če najemnik po prenehanju najemnega razmerja zamudi z izročitvijo poslovnega prostora je dolžan za vsak dan zamude plačati najemodajalcu pogodbeno kazen v višini 5% (pet</w:t>
      </w:r>
      <w:r>
        <w:rPr>
          <w:rFonts w:ascii="Times New Roman" w:hAnsi="Times New Roman" w:cs="Times New Roman"/>
          <w:sz w:val="24"/>
          <w:szCs w:val="24"/>
        </w:rPr>
        <w:t xml:space="preserve"> </w:t>
      </w:r>
      <w:r w:rsidRPr="00E846CF">
        <w:rPr>
          <w:rFonts w:ascii="Times New Roman" w:hAnsi="Times New Roman" w:cs="Times New Roman"/>
          <w:sz w:val="24"/>
          <w:szCs w:val="24"/>
        </w:rPr>
        <w:t xml:space="preserve">odstotkov) zadnje mesečne najemnine. </w:t>
      </w:r>
    </w:p>
    <w:p w:rsidR="00E846CF" w:rsidRPr="00E846CF" w:rsidRDefault="00E846CF" w:rsidP="00E846CF">
      <w:pPr>
        <w:spacing w:after="0" w:line="264" w:lineRule="auto"/>
        <w:rPr>
          <w:rFonts w:ascii="Times New Roman" w:hAnsi="Times New Roman" w:cs="Times New Roman"/>
          <w:sz w:val="24"/>
          <w:szCs w:val="24"/>
        </w:rPr>
      </w:pPr>
    </w:p>
    <w:p w:rsidR="00E846CF" w:rsidRDefault="00E846CF" w:rsidP="00FC3527">
      <w:pPr>
        <w:spacing w:after="0" w:line="264" w:lineRule="auto"/>
        <w:jc w:val="both"/>
        <w:rPr>
          <w:rFonts w:ascii="Times New Roman" w:hAnsi="Times New Roman" w:cs="Times New Roman"/>
          <w:sz w:val="24"/>
          <w:szCs w:val="24"/>
        </w:rPr>
      </w:pPr>
      <w:r w:rsidRPr="00E846CF">
        <w:rPr>
          <w:rFonts w:ascii="Times New Roman" w:hAnsi="Times New Roman" w:cs="Times New Roman"/>
          <w:sz w:val="24"/>
          <w:szCs w:val="24"/>
        </w:rPr>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E846CF" w:rsidRPr="00E846CF" w:rsidRDefault="00E846CF" w:rsidP="00E846CF">
      <w:pPr>
        <w:spacing w:after="0" w:line="264" w:lineRule="auto"/>
        <w:rPr>
          <w:rFonts w:ascii="Times New Roman" w:hAnsi="Times New Roman" w:cs="Times New Roman"/>
          <w:sz w:val="24"/>
          <w:szCs w:val="24"/>
        </w:rPr>
      </w:pPr>
    </w:p>
    <w:p w:rsidR="00E846CF" w:rsidRDefault="00E846CF"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334FFB" w:rsidRDefault="00334FFB" w:rsidP="00334FFB">
      <w:pPr>
        <w:spacing w:after="0" w:line="264" w:lineRule="auto"/>
        <w:jc w:val="both"/>
        <w:rPr>
          <w:rFonts w:ascii="Times New Roman" w:hAnsi="Times New Roman" w:cs="Times New Roman"/>
          <w:sz w:val="24"/>
          <w:szCs w:val="24"/>
        </w:rPr>
      </w:pPr>
    </w:p>
    <w:p w:rsidR="00334FFB" w:rsidRDefault="00334FFB" w:rsidP="00334FF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kolikor pride v času veljavnega pogodbenega odnosa do spremembe enega ali drugega pravnega nosilca pogodbe, se nespremenjena pogodba z aneksom prenese na pravnega naslednika najemodajalca ali pravnega naslednika najemnika, če za to obstaja obojestranski interes med strankama.</w:t>
      </w:r>
    </w:p>
    <w:p w:rsidR="001E7B35" w:rsidRDefault="001E7B35" w:rsidP="00334FFB">
      <w:pPr>
        <w:spacing w:after="0" w:line="264" w:lineRule="auto"/>
        <w:jc w:val="both"/>
        <w:rPr>
          <w:rFonts w:ascii="Times New Roman" w:hAnsi="Times New Roman" w:cs="Times New Roman"/>
          <w:sz w:val="24"/>
          <w:szCs w:val="24"/>
        </w:rPr>
      </w:pPr>
    </w:p>
    <w:p w:rsidR="001E7B35"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E7B35">
        <w:rPr>
          <w:rFonts w:ascii="Times New Roman" w:hAnsi="Times New Roman" w:cs="Times New Roman"/>
          <w:sz w:val="24"/>
          <w:szCs w:val="24"/>
        </w:rPr>
        <w:t>člen</w:t>
      </w:r>
    </w:p>
    <w:p w:rsidR="001E7B35" w:rsidRDefault="001E7B35" w:rsidP="001E7B35">
      <w:pPr>
        <w:spacing w:after="0" w:line="264" w:lineRule="auto"/>
        <w:jc w:val="both"/>
        <w:rPr>
          <w:rFonts w:ascii="Times New Roman" w:hAnsi="Times New Roman" w:cs="Times New Roman"/>
          <w:sz w:val="24"/>
          <w:szCs w:val="24"/>
        </w:rPr>
      </w:pPr>
    </w:p>
    <w:p w:rsidR="001E7B35" w:rsidRDefault="001E7B35" w:rsidP="001E7B3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primeru, da je kdo v imenu ali na račun druge pogodbene stranke,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1E7B35" w:rsidRDefault="001E7B35" w:rsidP="001E7B35">
      <w:pPr>
        <w:spacing w:after="0" w:line="264" w:lineRule="auto"/>
        <w:jc w:val="center"/>
        <w:rPr>
          <w:rFonts w:ascii="Times New Roman" w:hAnsi="Times New Roman" w:cs="Times New Roman"/>
          <w:sz w:val="24"/>
          <w:szCs w:val="24"/>
        </w:rPr>
      </w:pPr>
    </w:p>
    <w:p w:rsidR="001E7B35"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E7B35">
        <w:rPr>
          <w:rFonts w:ascii="Times New Roman" w:hAnsi="Times New Roman" w:cs="Times New Roman"/>
          <w:sz w:val="24"/>
          <w:szCs w:val="24"/>
        </w:rPr>
        <w:t>člen</w:t>
      </w:r>
    </w:p>
    <w:p w:rsidR="001E7B35" w:rsidRDefault="001E7B35" w:rsidP="001E7B35">
      <w:pPr>
        <w:spacing w:after="0" w:line="264" w:lineRule="auto"/>
        <w:jc w:val="both"/>
        <w:rPr>
          <w:rFonts w:ascii="Times New Roman" w:hAnsi="Times New Roman" w:cs="Times New Roman"/>
          <w:sz w:val="24"/>
          <w:szCs w:val="24"/>
        </w:rPr>
      </w:pPr>
    </w:p>
    <w:p w:rsidR="001E7B35" w:rsidRDefault="008B141C" w:rsidP="001E7B3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Pogodbenika bosta vse spore reševala sporazumno. V primeru, da se stranki ne bosta mogli sporazumno dogovoriti glede nastalega spora, se spor rešuje pred sodišče, pri čemer stranki določita kot stvarno pristojno sodišče v Ljubljani.</w:t>
      </w:r>
    </w:p>
    <w:p w:rsidR="008B141C" w:rsidRDefault="008B141C" w:rsidP="001E7B35">
      <w:pPr>
        <w:spacing w:after="0" w:line="264" w:lineRule="auto"/>
        <w:jc w:val="both"/>
        <w:rPr>
          <w:rFonts w:ascii="Times New Roman" w:hAnsi="Times New Roman" w:cs="Times New Roman"/>
          <w:sz w:val="24"/>
          <w:szCs w:val="24"/>
        </w:rPr>
      </w:pPr>
    </w:p>
    <w:p w:rsidR="009007F3" w:rsidRDefault="009007F3" w:rsidP="001E7B35">
      <w:pPr>
        <w:spacing w:after="0" w:line="264" w:lineRule="auto"/>
        <w:jc w:val="both"/>
        <w:rPr>
          <w:rFonts w:ascii="Times New Roman" w:hAnsi="Times New Roman" w:cs="Times New Roman"/>
          <w:sz w:val="24"/>
          <w:szCs w:val="24"/>
        </w:rPr>
      </w:pPr>
    </w:p>
    <w:p w:rsidR="009007F3" w:rsidRDefault="009007F3" w:rsidP="001E7B35">
      <w:pPr>
        <w:spacing w:after="0" w:line="264" w:lineRule="auto"/>
        <w:jc w:val="both"/>
        <w:rPr>
          <w:rFonts w:ascii="Times New Roman" w:hAnsi="Times New Roman" w:cs="Times New Roman"/>
          <w:sz w:val="24"/>
          <w:szCs w:val="24"/>
        </w:rPr>
      </w:pPr>
    </w:p>
    <w:p w:rsidR="008B141C"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8B141C">
        <w:rPr>
          <w:rFonts w:ascii="Times New Roman" w:hAnsi="Times New Roman" w:cs="Times New Roman"/>
          <w:sz w:val="24"/>
          <w:szCs w:val="24"/>
        </w:rPr>
        <w:t>člen</w:t>
      </w:r>
    </w:p>
    <w:p w:rsidR="008B141C" w:rsidRDefault="008B141C" w:rsidP="008B141C">
      <w:pPr>
        <w:spacing w:after="0" w:line="264" w:lineRule="auto"/>
        <w:jc w:val="both"/>
        <w:rPr>
          <w:rFonts w:ascii="Times New Roman" w:hAnsi="Times New Roman" w:cs="Times New Roman"/>
          <w:sz w:val="24"/>
          <w:szCs w:val="24"/>
        </w:rPr>
      </w:pP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Pogodba je napisana v štirih enakih izvodih od katerega prejme vsaka stranka po dva izvoda. Pogodba se lahko dopolnjuje z aneksi k osnovni pogodbi, ki morajo biti sklenjeni v pisni obliki.</w:t>
      </w:r>
    </w:p>
    <w:p w:rsidR="008B141C" w:rsidRDefault="008B141C"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FC3527" w:rsidRDefault="00FC3527" w:rsidP="008B141C">
      <w:pPr>
        <w:spacing w:after="0" w:line="264" w:lineRule="auto"/>
        <w:jc w:val="both"/>
        <w:rPr>
          <w:rFonts w:ascii="Times New Roman" w:hAnsi="Times New Roman" w:cs="Times New Roman"/>
          <w:sz w:val="24"/>
          <w:szCs w:val="24"/>
        </w:rPr>
      </w:pPr>
    </w:p>
    <w:p w:rsidR="00FC3527" w:rsidRDefault="00FC3527"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Ljubljani,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V/Na__________, _____________</w:t>
      </w:r>
    </w:p>
    <w:p w:rsidR="008B141C" w:rsidRDefault="008B141C"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Najemodajalec: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Najemnik:</w:t>
      </w:r>
    </w:p>
    <w:p w:rsidR="008B141C" w:rsidRDefault="008B141C"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UNIVERZA V LJUBLJANI</w:t>
      </w: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Ekonomska fakulteta</w:t>
      </w: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Kardeljeva ploščad 17</w:t>
      </w: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1000 Ljubljana</w:t>
      </w:r>
    </w:p>
    <w:p w:rsidR="008B141C" w:rsidRDefault="008B141C"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382934" w:rsidRDefault="00FC3527"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w:t>
      </w:r>
      <w:r w:rsidR="008B141C">
        <w:rPr>
          <w:rFonts w:ascii="Times New Roman" w:hAnsi="Times New Roman" w:cs="Times New Roman"/>
          <w:sz w:val="24"/>
          <w:szCs w:val="24"/>
        </w:rPr>
        <w:t>rof. dr. Metka Tekavčič</w:t>
      </w:r>
      <w:r w:rsidR="009007F3">
        <w:rPr>
          <w:rFonts w:ascii="Times New Roman" w:hAnsi="Times New Roman" w:cs="Times New Roman"/>
          <w:sz w:val="24"/>
          <w:szCs w:val="24"/>
        </w:rPr>
        <w:t>,</w:t>
      </w:r>
    </w:p>
    <w:p w:rsidR="009007F3" w:rsidRDefault="009007F3"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dekanja</w:t>
      </w:r>
    </w:p>
    <w:p w:rsidR="00382934" w:rsidRPr="00382934" w:rsidRDefault="00382934" w:rsidP="00382934">
      <w:pPr>
        <w:rPr>
          <w:rFonts w:ascii="Times New Roman" w:hAnsi="Times New Roman" w:cs="Times New Roman"/>
          <w:sz w:val="24"/>
          <w:szCs w:val="24"/>
        </w:rPr>
      </w:pPr>
    </w:p>
    <w:p w:rsidR="00382934" w:rsidRDefault="00382934" w:rsidP="00382934">
      <w:pPr>
        <w:rPr>
          <w:rFonts w:ascii="Times New Roman" w:hAnsi="Times New Roman" w:cs="Times New Roman"/>
          <w:sz w:val="24"/>
          <w:szCs w:val="24"/>
        </w:rPr>
      </w:pPr>
    </w:p>
    <w:p w:rsidR="00286830" w:rsidRPr="00AC46B4" w:rsidRDefault="00286830" w:rsidP="00AC46B4">
      <w:pPr>
        <w:jc w:val="both"/>
        <w:rPr>
          <w:rFonts w:ascii="Times New Roman" w:hAnsi="Times New Roman" w:cs="Times New Roman"/>
          <w:sz w:val="24"/>
          <w:szCs w:val="24"/>
        </w:rPr>
      </w:pPr>
    </w:p>
    <w:sectPr w:rsidR="00286830" w:rsidRPr="00AC46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2D" w:rsidRDefault="006A522D" w:rsidP="00D51924">
      <w:pPr>
        <w:spacing w:after="0" w:line="240" w:lineRule="auto"/>
      </w:pPr>
      <w:r>
        <w:separator/>
      </w:r>
    </w:p>
  </w:endnote>
  <w:endnote w:type="continuationSeparator" w:id="0">
    <w:p w:rsidR="006A522D" w:rsidRDefault="006A522D" w:rsidP="00D5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2D" w:rsidRDefault="006A522D" w:rsidP="00D51924">
      <w:pPr>
        <w:spacing w:after="0" w:line="240" w:lineRule="auto"/>
      </w:pPr>
      <w:r>
        <w:separator/>
      </w:r>
    </w:p>
  </w:footnote>
  <w:footnote w:type="continuationSeparator" w:id="0">
    <w:p w:rsidR="006A522D" w:rsidRDefault="006A522D" w:rsidP="00D51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9E"/>
    <w:multiLevelType w:val="hybridMultilevel"/>
    <w:tmpl w:val="F8AEE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1E2B6B"/>
    <w:multiLevelType w:val="hybridMultilevel"/>
    <w:tmpl w:val="2B90AD5E"/>
    <w:lvl w:ilvl="0" w:tplc="CD12BE62">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2" w15:restartNumberingAfterBreak="0">
    <w:nsid w:val="02120F14"/>
    <w:multiLevelType w:val="hybridMultilevel"/>
    <w:tmpl w:val="61C40E1E"/>
    <w:lvl w:ilvl="0" w:tplc="9834AA6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32479B"/>
    <w:multiLevelType w:val="hybridMultilevel"/>
    <w:tmpl w:val="8F009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338A5"/>
    <w:multiLevelType w:val="hybridMultilevel"/>
    <w:tmpl w:val="2DBE2A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6B3692"/>
    <w:multiLevelType w:val="hybridMultilevel"/>
    <w:tmpl w:val="8C6EC7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A6A12"/>
    <w:multiLevelType w:val="hybridMultilevel"/>
    <w:tmpl w:val="B02AEEFE"/>
    <w:lvl w:ilvl="0" w:tplc="7ECA8090">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9F7E67"/>
    <w:multiLevelType w:val="hybridMultilevel"/>
    <w:tmpl w:val="F46C621A"/>
    <w:lvl w:ilvl="0" w:tplc="9834AA6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5404EC"/>
    <w:multiLevelType w:val="hybridMultilevel"/>
    <w:tmpl w:val="A972FF1A"/>
    <w:lvl w:ilvl="0" w:tplc="910E6628">
      <w:numFmt w:val="bullet"/>
      <w:lvlText w:val="-"/>
      <w:lvlJc w:val="left"/>
      <w:pPr>
        <w:ind w:left="720" w:hanging="360"/>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4854BF"/>
    <w:multiLevelType w:val="hybridMultilevel"/>
    <w:tmpl w:val="E222F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AC699A"/>
    <w:multiLevelType w:val="hybridMultilevel"/>
    <w:tmpl w:val="F5FA01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DAA66D8"/>
    <w:multiLevelType w:val="hybridMultilevel"/>
    <w:tmpl w:val="650E5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4BC33CA"/>
    <w:multiLevelType w:val="hybridMultilevel"/>
    <w:tmpl w:val="534A9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7677DDF"/>
    <w:multiLevelType w:val="hybridMultilevel"/>
    <w:tmpl w:val="A1CC8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02C48"/>
    <w:multiLevelType w:val="hybridMultilevel"/>
    <w:tmpl w:val="24C29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867C9A"/>
    <w:multiLevelType w:val="hybridMultilevel"/>
    <w:tmpl w:val="F5D8E5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5"/>
  </w:num>
  <w:num w:numId="6">
    <w:abstractNumId w:val="6"/>
  </w:num>
  <w:num w:numId="7">
    <w:abstractNumId w:val="4"/>
  </w:num>
  <w:num w:numId="8">
    <w:abstractNumId w:val="12"/>
  </w:num>
  <w:num w:numId="9">
    <w:abstractNumId w:val="11"/>
  </w:num>
  <w:num w:numId="10">
    <w:abstractNumId w:val="13"/>
  </w:num>
  <w:num w:numId="11">
    <w:abstractNumId w:val="3"/>
  </w:num>
  <w:num w:numId="12">
    <w:abstractNumId w:val="15"/>
  </w:num>
  <w:num w:numId="13">
    <w:abstractNumId w:val="9"/>
  </w:num>
  <w:num w:numId="14">
    <w:abstractNumId w:val="1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A0"/>
    <w:rsid w:val="00000AE3"/>
    <w:rsid w:val="0001768F"/>
    <w:rsid w:val="00042BF6"/>
    <w:rsid w:val="00043301"/>
    <w:rsid w:val="00054060"/>
    <w:rsid w:val="000775DD"/>
    <w:rsid w:val="00083FB5"/>
    <w:rsid w:val="00091A86"/>
    <w:rsid w:val="00095917"/>
    <w:rsid w:val="000A1EC9"/>
    <w:rsid w:val="000B2B2E"/>
    <w:rsid w:val="000D1C83"/>
    <w:rsid w:val="000E49FB"/>
    <w:rsid w:val="000F06C6"/>
    <w:rsid w:val="000F4730"/>
    <w:rsid w:val="00103862"/>
    <w:rsid w:val="001161EA"/>
    <w:rsid w:val="00124BAB"/>
    <w:rsid w:val="0014230B"/>
    <w:rsid w:val="00195E08"/>
    <w:rsid w:val="001B12B7"/>
    <w:rsid w:val="001C3E75"/>
    <w:rsid w:val="001E4F2B"/>
    <w:rsid w:val="001E7B35"/>
    <w:rsid w:val="001E7C41"/>
    <w:rsid w:val="00214649"/>
    <w:rsid w:val="00263F20"/>
    <w:rsid w:val="002746C9"/>
    <w:rsid w:val="00286830"/>
    <w:rsid w:val="002900A0"/>
    <w:rsid w:val="002A0AD3"/>
    <w:rsid w:val="002A60A4"/>
    <w:rsid w:val="002D7B08"/>
    <w:rsid w:val="002E1CC0"/>
    <w:rsid w:val="002F0475"/>
    <w:rsid w:val="00330C1E"/>
    <w:rsid w:val="00334FFB"/>
    <w:rsid w:val="003414F0"/>
    <w:rsid w:val="00372C29"/>
    <w:rsid w:val="0038092F"/>
    <w:rsid w:val="00380F33"/>
    <w:rsid w:val="00382934"/>
    <w:rsid w:val="003B2211"/>
    <w:rsid w:val="003B45C5"/>
    <w:rsid w:val="003C06DC"/>
    <w:rsid w:val="003C136B"/>
    <w:rsid w:val="003C1628"/>
    <w:rsid w:val="003F3113"/>
    <w:rsid w:val="00404F01"/>
    <w:rsid w:val="00406E75"/>
    <w:rsid w:val="00445A25"/>
    <w:rsid w:val="00454CA6"/>
    <w:rsid w:val="00462075"/>
    <w:rsid w:val="0046648B"/>
    <w:rsid w:val="004A5421"/>
    <w:rsid w:val="004A55D0"/>
    <w:rsid w:val="004B2A13"/>
    <w:rsid w:val="004B3031"/>
    <w:rsid w:val="004C00AB"/>
    <w:rsid w:val="004F7070"/>
    <w:rsid w:val="0051204C"/>
    <w:rsid w:val="00533C17"/>
    <w:rsid w:val="00553905"/>
    <w:rsid w:val="00567EFA"/>
    <w:rsid w:val="005A70ED"/>
    <w:rsid w:val="005C4722"/>
    <w:rsid w:val="005E1DDC"/>
    <w:rsid w:val="005E7744"/>
    <w:rsid w:val="005F0B97"/>
    <w:rsid w:val="00616683"/>
    <w:rsid w:val="006173BB"/>
    <w:rsid w:val="00624C72"/>
    <w:rsid w:val="00660C1D"/>
    <w:rsid w:val="006630DF"/>
    <w:rsid w:val="00665A00"/>
    <w:rsid w:val="00665AFB"/>
    <w:rsid w:val="00670EBC"/>
    <w:rsid w:val="006A522D"/>
    <w:rsid w:val="006A7683"/>
    <w:rsid w:val="006B2469"/>
    <w:rsid w:val="006C4996"/>
    <w:rsid w:val="006D02D7"/>
    <w:rsid w:val="006D492A"/>
    <w:rsid w:val="006D6761"/>
    <w:rsid w:val="006E0E64"/>
    <w:rsid w:val="006E69E1"/>
    <w:rsid w:val="007040B7"/>
    <w:rsid w:val="007064C5"/>
    <w:rsid w:val="00722B70"/>
    <w:rsid w:val="00724E32"/>
    <w:rsid w:val="00737123"/>
    <w:rsid w:val="00747FB3"/>
    <w:rsid w:val="00753BEA"/>
    <w:rsid w:val="00765C1E"/>
    <w:rsid w:val="007778F1"/>
    <w:rsid w:val="007A517B"/>
    <w:rsid w:val="007B2850"/>
    <w:rsid w:val="007B34DA"/>
    <w:rsid w:val="007D4113"/>
    <w:rsid w:val="007E243B"/>
    <w:rsid w:val="008014D0"/>
    <w:rsid w:val="00805436"/>
    <w:rsid w:val="008104ED"/>
    <w:rsid w:val="00816ED2"/>
    <w:rsid w:val="00825E9B"/>
    <w:rsid w:val="00846A66"/>
    <w:rsid w:val="00874055"/>
    <w:rsid w:val="008771D6"/>
    <w:rsid w:val="00881F28"/>
    <w:rsid w:val="008B141C"/>
    <w:rsid w:val="008C1911"/>
    <w:rsid w:val="008E53C9"/>
    <w:rsid w:val="008E6078"/>
    <w:rsid w:val="008F0B9E"/>
    <w:rsid w:val="009007F3"/>
    <w:rsid w:val="00904776"/>
    <w:rsid w:val="009236C6"/>
    <w:rsid w:val="00927308"/>
    <w:rsid w:val="00937D71"/>
    <w:rsid w:val="00940D16"/>
    <w:rsid w:val="009D0966"/>
    <w:rsid w:val="009D1898"/>
    <w:rsid w:val="009E1C07"/>
    <w:rsid w:val="00A0494D"/>
    <w:rsid w:val="00A04CE1"/>
    <w:rsid w:val="00A216B7"/>
    <w:rsid w:val="00A247BC"/>
    <w:rsid w:val="00A325D7"/>
    <w:rsid w:val="00A404DB"/>
    <w:rsid w:val="00A41BC6"/>
    <w:rsid w:val="00A50A12"/>
    <w:rsid w:val="00A66184"/>
    <w:rsid w:val="00A75EC6"/>
    <w:rsid w:val="00A935AC"/>
    <w:rsid w:val="00AA0831"/>
    <w:rsid w:val="00AA79F7"/>
    <w:rsid w:val="00AB1E84"/>
    <w:rsid w:val="00AC04D0"/>
    <w:rsid w:val="00AC30CE"/>
    <w:rsid w:val="00AC46B4"/>
    <w:rsid w:val="00AC5564"/>
    <w:rsid w:val="00AC5B7F"/>
    <w:rsid w:val="00AC621D"/>
    <w:rsid w:val="00AD44EC"/>
    <w:rsid w:val="00AE1831"/>
    <w:rsid w:val="00AF1B13"/>
    <w:rsid w:val="00B14EA9"/>
    <w:rsid w:val="00B175A9"/>
    <w:rsid w:val="00B23080"/>
    <w:rsid w:val="00B31218"/>
    <w:rsid w:val="00B32BB3"/>
    <w:rsid w:val="00B4005E"/>
    <w:rsid w:val="00B51167"/>
    <w:rsid w:val="00B6667B"/>
    <w:rsid w:val="00B82087"/>
    <w:rsid w:val="00BB7E62"/>
    <w:rsid w:val="00BC3ADB"/>
    <w:rsid w:val="00BD655D"/>
    <w:rsid w:val="00C01B1D"/>
    <w:rsid w:val="00C14C12"/>
    <w:rsid w:val="00C42418"/>
    <w:rsid w:val="00C435B0"/>
    <w:rsid w:val="00C461A5"/>
    <w:rsid w:val="00C4642D"/>
    <w:rsid w:val="00C46564"/>
    <w:rsid w:val="00C466C2"/>
    <w:rsid w:val="00C5557A"/>
    <w:rsid w:val="00C65F94"/>
    <w:rsid w:val="00C70618"/>
    <w:rsid w:val="00C80A9B"/>
    <w:rsid w:val="00C91DC3"/>
    <w:rsid w:val="00C94BF9"/>
    <w:rsid w:val="00CA1CA8"/>
    <w:rsid w:val="00CA62A8"/>
    <w:rsid w:val="00CA6761"/>
    <w:rsid w:val="00CC2F65"/>
    <w:rsid w:val="00D05A92"/>
    <w:rsid w:val="00D26D72"/>
    <w:rsid w:val="00D438BE"/>
    <w:rsid w:val="00D51924"/>
    <w:rsid w:val="00D672FA"/>
    <w:rsid w:val="00D67D15"/>
    <w:rsid w:val="00D731C9"/>
    <w:rsid w:val="00D83739"/>
    <w:rsid w:val="00DB46FE"/>
    <w:rsid w:val="00DD6FFE"/>
    <w:rsid w:val="00DE109A"/>
    <w:rsid w:val="00DF2BFF"/>
    <w:rsid w:val="00E11086"/>
    <w:rsid w:val="00E155D7"/>
    <w:rsid w:val="00E41077"/>
    <w:rsid w:val="00E448D0"/>
    <w:rsid w:val="00E8327C"/>
    <w:rsid w:val="00E846CF"/>
    <w:rsid w:val="00E91EBC"/>
    <w:rsid w:val="00EA665C"/>
    <w:rsid w:val="00EB5E51"/>
    <w:rsid w:val="00ED1EDA"/>
    <w:rsid w:val="00EF5D31"/>
    <w:rsid w:val="00F03EE8"/>
    <w:rsid w:val="00F04A22"/>
    <w:rsid w:val="00F22A44"/>
    <w:rsid w:val="00F23CC7"/>
    <w:rsid w:val="00F25BF8"/>
    <w:rsid w:val="00F27E83"/>
    <w:rsid w:val="00F32F25"/>
    <w:rsid w:val="00F34B9D"/>
    <w:rsid w:val="00F42E5E"/>
    <w:rsid w:val="00F44555"/>
    <w:rsid w:val="00F571C9"/>
    <w:rsid w:val="00F70802"/>
    <w:rsid w:val="00F871AF"/>
    <w:rsid w:val="00FA24EB"/>
    <w:rsid w:val="00FC3527"/>
    <w:rsid w:val="00FD415B"/>
    <w:rsid w:val="00FF65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BB79"/>
  <w15:docId w15:val="{11385571-ECB5-4B93-AEC4-C7028852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B2E"/>
    <w:rPr>
      <w:color w:val="0000FF" w:themeColor="hyperlink"/>
      <w:u w:val="single"/>
    </w:rPr>
  </w:style>
  <w:style w:type="paragraph" w:styleId="ListParagraph">
    <w:name w:val="List Paragraph"/>
    <w:basedOn w:val="Normal"/>
    <w:uiPriority w:val="34"/>
    <w:qFormat/>
    <w:rsid w:val="000B2B2E"/>
    <w:pPr>
      <w:ind w:left="720"/>
      <w:contextualSpacing/>
    </w:pPr>
  </w:style>
  <w:style w:type="paragraph" w:styleId="BalloonText">
    <w:name w:val="Balloon Text"/>
    <w:basedOn w:val="Normal"/>
    <w:link w:val="BalloonTextChar"/>
    <w:uiPriority w:val="99"/>
    <w:semiHidden/>
    <w:unhideWhenUsed/>
    <w:rsid w:val="006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72"/>
    <w:rPr>
      <w:rFonts w:ascii="Tahoma" w:hAnsi="Tahoma" w:cs="Tahoma"/>
      <w:sz w:val="16"/>
      <w:szCs w:val="16"/>
    </w:rPr>
  </w:style>
  <w:style w:type="character" w:styleId="CommentReference">
    <w:name w:val="annotation reference"/>
    <w:basedOn w:val="DefaultParagraphFont"/>
    <w:uiPriority w:val="99"/>
    <w:semiHidden/>
    <w:unhideWhenUsed/>
    <w:rsid w:val="00567EFA"/>
    <w:rPr>
      <w:sz w:val="16"/>
      <w:szCs w:val="16"/>
    </w:rPr>
  </w:style>
  <w:style w:type="paragraph" w:styleId="CommentText">
    <w:name w:val="annotation text"/>
    <w:basedOn w:val="Normal"/>
    <w:link w:val="CommentTextChar"/>
    <w:uiPriority w:val="99"/>
    <w:semiHidden/>
    <w:unhideWhenUsed/>
    <w:rsid w:val="00567EFA"/>
    <w:pPr>
      <w:spacing w:line="240" w:lineRule="auto"/>
    </w:pPr>
    <w:rPr>
      <w:sz w:val="20"/>
      <w:szCs w:val="20"/>
    </w:rPr>
  </w:style>
  <w:style w:type="character" w:customStyle="1" w:styleId="CommentTextChar">
    <w:name w:val="Comment Text Char"/>
    <w:basedOn w:val="DefaultParagraphFont"/>
    <w:link w:val="CommentText"/>
    <w:uiPriority w:val="99"/>
    <w:semiHidden/>
    <w:rsid w:val="00567EFA"/>
    <w:rPr>
      <w:sz w:val="20"/>
      <w:szCs w:val="20"/>
    </w:rPr>
  </w:style>
  <w:style w:type="paragraph" w:styleId="CommentSubject">
    <w:name w:val="annotation subject"/>
    <w:basedOn w:val="CommentText"/>
    <w:next w:val="CommentText"/>
    <w:link w:val="CommentSubjectChar"/>
    <w:uiPriority w:val="99"/>
    <w:semiHidden/>
    <w:unhideWhenUsed/>
    <w:rsid w:val="00567EFA"/>
    <w:rPr>
      <w:b/>
      <w:bCs/>
    </w:rPr>
  </w:style>
  <w:style w:type="character" w:customStyle="1" w:styleId="CommentSubjectChar">
    <w:name w:val="Comment Subject Char"/>
    <w:basedOn w:val="CommentTextChar"/>
    <w:link w:val="CommentSubject"/>
    <w:uiPriority w:val="99"/>
    <w:semiHidden/>
    <w:rsid w:val="00567EFA"/>
    <w:rPr>
      <w:b/>
      <w:bCs/>
      <w:sz w:val="20"/>
      <w:szCs w:val="20"/>
    </w:rPr>
  </w:style>
  <w:style w:type="paragraph" w:customStyle="1" w:styleId="bodytext">
    <w:name w:val="bodytext"/>
    <w:basedOn w:val="Normal"/>
    <w:rsid w:val="006A768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oc">
    <w:name w:val="doc"/>
    <w:basedOn w:val="Normal"/>
    <w:rsid w:val="00A325D7"/>
    <w:pPr>
      <w:spacing w:after="75" w:line="300" w:lineRule="atLeast"/>
      <w:jc w:val="both"/>
    </w:pPr>
    <w:rPr>
      <w:rFonts w:ascii="Arial" w:eastAsia="Times New Roman" w:hAnsi="Arial" w:cs="Arial"/>
      <w:sz w:val="20"/>
      <w:szCs w:val="20"/>
      <w:lang w:eastAsia="sl-SI"/>
    </w:rPr>
  </w:style>
  <w:style w:type="paragraph" w:customStyle="1" w:styleId="Standard">
    <w:name w:val="Standard"/>
    <w:uiPriority w:val="99"/>
    <w:rsid w:val="00747FB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lainText">
    <w:name w:val="Plain Text"/>
    <w:basedOn w:val="Normal"/>
    <w:link w:val="PlainTextChar"/>
    <w:uiPriority w:val="99"/>
    <w:semiHidden/>
    <w:unhideWhenUsed/>
    <w:rsid w:val="00665A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5AFB"/>
    <w:rPr>
      <w:rFonts w:ascii="Calibri" w:hAnsi="Calibri"/>
      <w:szCs w:val="21"/>
    </w:rPr>
  </w:style>
  <w:style w:type="paragraph" w:styleId="Header">
    <w:name w:val="header"/>
    <w:basedOn w:val="Normal"/>
    <w:link w:val="HeaderChar"/>
    <w:uiPriority w:val="99"/>
    <w:unhideWhenUsed/>
    <w:rsid w:val="00D51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924"/>
  </w:style>
  <w:style w:type="paragraph" w:styleId="Footer">
    <w:name w:val="footer"/>
    <w:basedOn w:val="Normal"/>
    <w:link w:val="FooterChar"/>
    <w:uiPriority w:val="99"/>
    <w:unhideWhenUsed/>
    <w:rsid w:val="00D51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7220">
      <w:bodyDiv w:val="1"/>
      <w:marLeft w:val="0"/>
      <w:marRight w:val="0"/>
      <w:marTop w:val="0"/>
      <w:marBottom w:val="0"/>
      <w:divBdr>
        <w:top w:val="none" w:sz="0" w:space="0" w:color="auto"/>
        <w:left w:val="none" w:sz="0" w:space="0" w:color="auto"/>
        <w:bottom w:val="none" w:sz="0" w:space="0" w:color="auto"/>
        <w:right w:val="none" w:sz="0" w:space="0" w:color="auto"/>
      </w:divBdr>
    </w:div>
    <w:div w:id="895430091">
      <w:bodyDiv w:val="1"/>
      <w:marLeft w:val="0"/>
      <w:marRight w:val="0"/>
      <w:marTop w:val="0"/>
      <w:marBottom w:val="0"/>
      <w:divBdr>
        <w:top w:val="none" w:sz="0" w:space="0" w:color="auto"/>
        <w:left w:val="none" w:sz="0" w:space="0" w:color="auto"/>
        <w:bottom w:val="none" w:sz="0" w:space="0" w:color="auto"/>
        <w:right w:val="none" w:sz="0" w:space="0" w:color="auto"/>
      </w:divBdr>
      <w:divsChild>
        <w:div w:id="624045283">
          <w:marLeft w:val="0"/>
          <w:marRight w:val="0"/>
          <w:marTop w:val="0"/>
          <w:marBottom w:val="0"/>
          <w:divBdr>
            <w:top w:val="none" w:sz="0" w:space="0" w:color="auto"/>
            <w:left w:val="none" w:sz="0" w:space="0" w:color="auto"/>
            <w:bottom w:val="none" w:sz="0" w:space="0" w:color="auto"/>
            <w:right w:val="none" w:sz="0" w:space="0" w:color="auto"/>
          </w:divBdr>
        </w:div>
      </w:divsChild>
    </w:div>
    <w:div w:id="1054742871">
      <w:bodyDiv w:val="1"/>
      <w:marLeft w:val="0"/>
      <w:marRight w:val="0"/>
      <w:marTop w:val="0"/>
      <w:marBottom w:val="0"/>
      <w:divBdr>
        <w:top w:val="none" w:sz="0" w:space="0" w:color="auto"/>
        <w:left w:val="none" w:sz="0" w:space="0" w:color="auto"/>
        <w:bottom w:val="none" w:sz="0" w:space="0" w:color="auto"/>
        <w:right w:val="none" w:sz="0" w:space="0" w:color="auto"/>
      </w:divBdr>
      <w:divsChild>
        <w:div w:id="912859000">
          <w:marLeft w:val="0"/>
          <w:marRight w:val="0"/>
          <w:marTop w:val="0"/>
          <w:marBottom w:val="0"/>
          <w:divBdr>
            <w:top w:val="none" w:sz="0" w:space="0" w:color="auto"/>
            <w:left w:val="none" w:sz="0" w:space="0" w:color="auto"/>
            <w:bottom w:val="none" w:sz="0" w:space="0" w:color="auto"/>
            <w:right w:val="none" w:sz="0" w:space="0" w:color="auto"/>
          </w:divBdr>
          <w:divsChild>
            <w:div w:id="1746142486">
              <w:marLeft w:val="0"/>
              <w:marRight w:val="0"/>
              <w:marTop w:val="0"/>
              <w:marBottom w:val="0"/>
              <w:divBdr>
                <w:top w:val="none" w:sz="0" w:space="0" w:color="auto"/>
                <w:left w:val="none" w:sz="0" w:space="0" w:color="auto"/>
                <w:bottom w:val="none" w:sz="0" w:space="0" w:color="auto"/>
                <w:right w:val="none" w:sz="0" w:space="0" w:color="auto"/>
              </w:divBdr>
              <w:divsChild>
                <w:div w:id="1372419713">
                  <w:marLeft w:val="0"/>
                  <w:marRight w:val="0"/>
                  <w:marTop w:val="0"/>
                  <w:marBottom w:val="0"/>
                  <w:divBdr>
                    <w:top w:val="none" w:sz="0" w:space="0" w:color="auto"/>
                    <w:left w:val="none" w:sz="0" w:space="0" w:color="auto"/>
                    <w:bottom w:val="none" w:sz="0" w:space="0" w:color="auto"/>
                    <w:right w:val="none" w:sz="0" w:space="0" w:color="auto"/>
                  </w:divBdr>
                  <w:divsChild>
                    <w:div w:id="213276303">
                      <w:marLeft w:val="0"/>
                      <w:marRight w:val="0"/>
                      <w:marTop w:val="0"/>
                      <w:marBottom w:val="0"/>
                      <w:divBdr>
                        <w:top w:val="none" w:sz="0" w:space="0" w:color="auto"/>
                        <w:left w:val="none" w:sz="0" w:space="0" w:color="auto"/>
                        <w:bottom w:val="none" w:sz="0" w:space="0" w:color="auto"/>
                        <w:right w:val="none" w:sz="0" w:space="0" w:color="auto"/>
                      </w:divBdr>
                      <w:divsChild>
                        <w:div w:id="491868232">
                          <w:marLeft w:val="0"/>
                          <w:marRight w:val="0"/>
                          <w:marTop w:val="0"/>
                          <w:marBottom w:val="0"/>
                          <w:divBdr>
                            <w:top w:val="none" w:sz="0" w:space="0" w:color="auto"/>
                            <w:left w:val="none" w:sz="0" w:space="0" w:color="auto"/>
                            <w:bottom w:val="none" w:sz="0" w:space="0" w:color="auto"/>
                            <w:right w:val="none" w:sz="0" w:space="0" w:color="auto"/>
                          </w:divBdr>
                          <w:divsChild>
                            <w:div w:id="998927321">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2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46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uni-lj.si/aktualni_razpisi" TargetMode="External"/><Relationship Id="rId5" Type="http://schemas.openxmlformats.org/officeDocument/2006/relationships/webSettings" Target="webSettings.xml"/><Relationship Id="rId10" Type="http://schemas.openxmlformats.org/officeDocument/2006/relationships/hyperlink" Target="http://www.uradni-list.si/1/objava.jsp?sop=2013-01-1783" TargetMode="External"/><Relationship Id="rId4" Type="http://schemas.openxmlformats.org/officeDocument/2006/relationships/settings" Target="settings.xml"/><Relationship Id="rId9" Type="http://schemas.openxmlformats.org/officeDocument/2006/relationships/hyperlink" Target="http://www.uradni-list.si/1/objava.jsp?sop=2012-01-2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58BA-C536-4F0F-A5DA-C69391AB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5327</Words>
  <Characters>30365</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Ekonomska fakulteta</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 Kaker</dc:creator>
  <cp:lastModifiedBy>Uranič, Uroš</cp:lastModifiedBy>
  <cp:revision>6</cp:revision>
  <cp:lastPrinted>2019-02-21T14:06:00Z</cp:lastPrinted>
  <dcterms:created xsi:type="dcterms:W3CDTF">2019-02-22T06:38:00Z</dcterms:created>
  <dcterms:modified xsi:type="dcterms:W3CDTF">2019-02-22T06:54:00Z</dcterms:modified>
</cp:coreProperties>
</file>